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C8530B">
        <w:rPr>
          <w:rFonts w:ascii="Calibri" w:hAnsi="Calibri"/>
          <w:b/>
          <w:szCs w:val="24"/>
        </w:rPr>
        <w:t>1</w:t>
      </w:r>
      <w:r w:rsidR="004159A8">
        <w:rPr>
          <w:rFonts w:ascii="Calibri" w:hAnsi="Calibri"/>
          <w:b/>
          <w:szCs w:val="24"/>
        </w:rPr>
        <w:t>0</w:t>
      </w:r>
      <w:r w:rsidR="00C8530B">
        <w:rPr>
          <w:rFonts w:ascii="Calibri" w:hAnsi="Calibri"/>
          <w:b/>
          <w:szCs w:val="24"/>
        </w:rPr>
        <w:t xml:space="preserve"> </w:t>
      </w:r>
      <w:r w:rsidR="004159A8">
        <w:rPr>
          <w:rFonts w:ascii="Calibri" w:hAnsi="Calibri"/>
          <w:b/>
          <w:szCs w:val="24"/>
        </w:rPr>
        <w:t>NOVEM</w:t>
      </w:r>
      <w:r w:rsidR="00964712">
        <w:rPr>
          <w:rFonts w:ascii="Calibri" w:hAnsi="Calibri"/>
          <w:b/>
          <w:szCs w:val="24"/>
        </w:rPr>
        <w:t>BER</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Default="008C0C00" w:rsidP="00C8289D">
      <w:pPr>
        <w:jc w:val="both"/>
        <w:rPr>
          <w:rFonts w:ascii="Calibri" w:hAnsi="Calibri"/>
          <w:sz w:val="22"/>
          <w:szCs w:val="22"/>
        </w:rPr>
      </w:pPr>
      <w:r>
        <w:rPr>
          <w:rFonts w:ascii="Calibri" w:hAnsi="Calibri"/>
          <w:sz w:val="22"/>
          <w:szCs w:val="22"/>
        </w:rPr>
        <w:t xml:space="preserve"> </w:t>
      </w:r>
      <w:r w:rsidR="00183B9C">
        <w:rPr>
          <w:rFonts w:ascii="Calibri" w:hAnsi="Calibri"/>
          <w:sz w:val="22"/>
          <w:szCs w:val="22"/>
        </w:rPr>
        <w:t>We will</w:t>
      </w:r>
      <w:r w:rsidR="00C50524">
        <w:rPr>
          <w:rFonts w:ascii="Calibri" w:hAnsi="Calibri"/>
          <w:sz w:val="22"/>
          <w:szCs w:val="22"/>
        </w:rPr>
        <w:t xml:space="preserve"> </w:t>
      </w:r>
      <w:r w:rsidR="001360D9">
        <w:rPr>
          <w:rFonts w:ascii="Calibri" w:hAnsi="Calibri"/>
          <w:sz w:val="22"/>
          <w:szCs w:val="22"/>
        </w:rPr>
        <w:t>have a regular face-to-face General Membership Meeting on</w:t>
      </w:r>
      <w:r w:rsidR="00593D7E">
        <w:rPr>
          <w:rFonts w:ascii="Calibri" w:hAnsi="Calibri"/>
          <w:sz w:val="22"/>
          <w:szCs w:val="22"/>
        </w:rPr>
        <w:t xml:space="preserve"> </w:t>
      </w:r>
      <w:r w:rsidR="006852E7">
        <w:rPr>
          <w:rFonts w:ascii="Calibri" w:hAnsi="Calibri"/>
          <w:sz w:val="22"/>
          <w:szCs w:val="22"/>
        </w:rPr>
        <w:t>Saturday</w:t>
      </w:r>
      <w:r w:rsidR="00593D7E">
        <w:rPr>
          <w:rFonts w:ascii="Calibri" w:hAnsi="Calibri"/>
          <w:sz w:val="22"/>
          <w:szCs w:val="22"/>
        </w:rPr>
        <w:t xml:space="preserve">, </w:t>
      </w:r>
      <w:r w:rsidR="004159A8">
        <w:rPr>
          <w:rFonts w:ascii="Calibri" w:hAnsi="Calibri"/>
          <w:sz w:val="22"/>
          <w:szCs w:val="22"/>
        </w:rPr>
        <w:t>17</w:t>
      </w:r>
      <w:r w:rsidR="00945D11">
        <w:rPr>
          <w:rFonts w:ascii="Calibri" w:hAnsi="Calibri"/>
          <w:sz w:val="22"/>
          <w:szCs w:val="22"/>
        </w:rPr>
        <w:t xml:space="preserve"> </w:t>
      </w:r>
      <w:r w:rsidR="004159A8">
        <w:rPr>
          <w:rFonts w:ascii="Calibri" w:hAnsi="Calibri"/>
          <w:sz w:val="22"/>
          <w:szCs w:val="22"/>
        </w:rPr>
        <w:t>December</w:t>
      </w:r>
      <w:r w:rsidR="001360D9">
        <w:rPr>
          <w:rFonts w:ascii="Calibri" w:hAnsi="Calibri"/>
          <w:sz w:val="22"/>
          <w:szCs w:val="22"/>
        </w:rPr>
        <w:t xml:space="preserve"> 202</w:t>
      </w:r>
      <w:r w:rsidR="006852E7">
        <w:rPr>
          <w:rFonts w:ascii="Calibri" w:hAnsi="Calibri"/>
          <w:sz w:val="22"/>
          <w:szCs w:val="22"/>
        </w:rPr>
        <w:t>2</w:t>
      </w:r>
      <w:r w:rsidR="001360D9">
        <w:rPr>
          <w:rFonts w:ascii="Calibri" w:hAnsi="Calibri"/>
          <w:sz w:val="22"/>
          <w:szCs w:val="22"/>
        </w:rPr>
        <w:t>, starting at 11:30 A.M.</w:t>
      </w:r>
      <w:r w:rsidR="00593D7E">
        <w:rPr>
          <w:rFonts w:ascii="Calibri" w:hAnsi="Calibri"/>
          <w:sz w:val="22"/>
          <w:szCs w:val="22"/>
        </w:rPr>
        <w:t xml:space="preserve"> The meeting will be held at Las Brisas Restaurant, 6787 S</w:t>
      </w:r>
      <w:r w:rsidR="00A83638">
        <w:rPr>
          <w:rFonts w:ascii="Calibri" w:hAnsi="Calibri"/>
          <w:sz w:val="22"/>
          <w:szCs w:val="22"/>
        </w:rPr>
        <w:t>.</w:t>
      </w:r>
      <w:r w:rsidR="00593D7E">
        <w:rPr>
          <w:rFonts w:ascii="Calibri" w:hAnsi="Calibri"/>
          <w:sz w:val="22"/>
          <w:szCs w:val="22"/>
        </w:rPr>
        <w:t xml:space="preserve"> Clinto</w:t>
      </w:r>
      <w:r w:rsidR="006852E7">
        <w:rPr>
          <w:rFonts w:ascii="Calibri" w:hAnsi="Calibri"/>
          <w:sz w:val="22"/>
          <w:szCs w:val="22"/>
        </w:rPr>
        <w:t>n Street, Greenwood Village, CO.</w:t>
      </w:r>
      <w:r w:rsidR="00387FAB">
        <w:rPr>
          <w:rFonts w:ascii="Calibri" w:hAnsi="Calibri"/>
          <w:sz w:val="22"/>
          <w:szCs w:val="22"/>
        </w:rPr>
        <w:t xml:space="preserve"> </w:t>
      </w:r>
      <w:r w:rsidR="00D4752D">
        <w:rPr>
          <w:rFonts w:ascii="Calibri" w:hAnsi="Calibri"/>
          <w:sz w:val="22"/>
          <w:szCs w:val="22"/>
        </w:rPr>
        <w:t xml:space="preserve"> The featured speaker </w:t>
      </w:r>
      <w:r w:rsidR="004159A8">
        <w:rPr>
          <w:rFonts w:ascii="Calibri" w:hAnsi="Calibri"/>
          <w:sz w:val="22"/>
          <w:szCs w:val="22"/>
        </w:rPr>
        <w:t>has not yet been confirmed. This being close to Christmas, the topic will probably be a religious one.</w:t>
      </w:r>
    </w:p>
    <w:p w:rsidR="00F6408C" w:rsidRPr="00F6408C" w:rsidRDefault="00F6408C" w:rsidP="0025626A">
      <w:pPr>
        <w:rPr>
          <w:rFonts w:ascii="Calibri" w:hAnsi="Calibri"/>
          <w:sz w:val="16"/>
          <w:szCs w:val="16"/>
        </w:rPr>
      </w:pPr>
    </w:p>
    <w:p w:rsidR="007060A2" w:rsidRPr="001360D9" w:rsidRDefault="00593D7E" w:rsidP="00870754">
      <w:pPr>
        <w:jc w:val="both"/>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sidR="006852E7">
        <w:rPr>
          <w:rFonts w:ascii="Calibri" w:hAnsi="Calibri"/>
          <w:sz w:val="22"/>
          <w:szCs w:val="22"/>
        </w:rPr>
        <w:t>, if you are coming from</w:t>
      </w:r>
      <w:r>
        <w:rPr>
          <w:rFonts w:ascii="Calibri" w:hAnsi="Calibri"/>
          <w:sz w:val="22"/>
          <w:szCs w:val="22"/>
        </w:rPr>
        <w:t xml:space="preserve">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w:t>
      </w:r>
      <w:r w:rsidR="00A63D6F">
        <w:rPr>
          <w:rFonts w:ascii="Calibri" w:hAnsi="Calibri"/>
          <w:sz w:val="22"/>
          <w:szCs w:val="22"/>
        </w:rPr>
        <w:t>-</w:t>
      </w:r>
      <w:r w:rsidR="00F513FC">
        <w:rPr>
          <w:rFonts w:ascii="Calibri" w:hAnsi="Calibri"/>
          <w:sz w:val="22"/>
          <w:szCs w:val="22"/>
        </w:rPr>
        <w:t>lost.</w:t>
      </w:r>
    </w:p>
    <w:p w:rsidR="001360D9" w:rsidRDefault="001360D9" w:rsidP="00870754">
      <w:pPr>
        <w:jc w:val="both"/>
        <w:rPr>
          <w:rFonts w:ascii="Calibri" w:hAnsi="Calibri"/>
          <w:sz w:val="16"/>
          <w:szCs w:val="16"/>
        </w:rPr>
      </w:pPr>
    </w:p>
    <w:p w:rsidR="00C8530B" w:rsidRPr="00C8530B" w:rsidRDefault="00C8530B" w:rsidP="00870754">
      <w:pPr>
        <w:jc w:val="both"/>
        <w:rPr>
          <w:rFonts w:ascii="Calibri" w:hAnsi="Calibri"/>
          <w:sz w:val="22"/>
          <w:szCs w:val="22"/>
        </w:rPr>
      </w:pPr>
      <w:r w:rsidRPr="00C8530B">
        <w:rPr>
          <w:rFonts w:ascii="Calibri" w:hAnsi="Calibri"/>
          <w:sz w:val="22"/>
          <w:szCs w:val="22"/>
        </w:rPr>
        <w:t xml:space="preserve">For </w:t>
      </w:r>
      <w:r>
        <w:rPr>
          <w:rFonts w:ascii="Calibri" w:hAnsi="Calibri"/>
          <w:sz w:val="22"/>
          <w:szCs w:val="22"/>
        </w:rPr>
        <w:t xml:space="preserve">planning purposes, Region XIII will be having </w:t>
      </w:r>
    </w:p>
    <w:p w:rsidR="001A535C" w:rsidRDefault="00C8530B" w:rsidP="00870754">
      <w:pPr>
        <w:jc w:val="both"/>
        <w:rPr>
          <w:rFonts w:ascii="Calibri" w:hAnsi="Calibri"/>
          <w:sz w:val="22"/>
          <w:szCs w:val="22"/>
        </w:rPr>
      </w:pPr>
      <w:r>
        <w:rPr>
          <w:rFonts w:ascii="Calibri" w:hAnsi="Calibri"/>
          <w:sz w:val="22"/>
          <w:szCs w:val="22"/>
        </w:rPr>
        <w:t>o</w:t>
      </w:r>
      <w:r w:rsidRPr="00C8530B">
        <w:rPr>
          <w:rFonts w:ascii="Calibri" w:hAnsi="Calibri"/>
          <w:sz w:val="22"/>
          <w:szCs w:val="22"/>
        </w:rPr>
        <w:t>ur nex</w:t>
      </w:r>
      <w:r>
        <w:rPr>
          <w:rFonts w:ascii="Calibri" w:hAnsi="Calibri"/>
          <w:sz w:val="22"/>
          <w:szCs w:val="22"/>
        </w:rPr>
        <w:t>t Conference January 18-20</w:t>
      </w:r>
      <w:r w:rsidR="003B5B77">
        <w:rPr>
          <w:rFonts w:ascii="Calibri" w:hAnsi="Calibri"/>
          <w:sz w:val="22"/>
          <w:szCs w:val="22"/>
        </w:rPr>
        <w:t>, 2023</w:t>
      </w:r>
      <w:r>
        <w:rPr>
          <w:rFonts w:ascii="Calibri" w:hAnsi="Calibri"/>
          <w:sz w:val="22"/>
          <w:szCs w:val="22"/>
        </w:rPr>
        <w:t xml:space="preserve"> in the Phoenix area. I will let you know the a</w:t>
      </w:r>
      <w:r w:rsidR="003B5B77">
        <w:rPr>
          <w:rFonts w:ascii="Calibri" w:hAnsi="Calibri"/>
          <w:sz w:val="22"/>
          <w:szCs w:val="22"/>
        </w:rPr>
        <w:t>ct</w:t>
      </w:r>
      <w:r>
        <w:rPr>
          <w:rFonts w:ascii="Calibri" w:hAnsi="Calibri"/>
          <w:sz w:val="22"/>
          <w:szCs w:val="22"/>
        </w:rPr>
        <w:t>ual site as soon as I am informed.  Pat and I plan to attend.</w:t>
      </w:r>
    </w:p>
    <w:p w:rsidR="00C8530B" w:rsidRPr="00C8530B" w:rsidRDefault="00C8530B" w:rsidP="0025626A">
      <w:pPr>
        <w:rPr>
          <w:rFonts w:ascii="Calibri" w:hAnsi="Calibri"/>
          <w:sz w:val="16"/>
          <w:szCs w:val="16"/>
        </w:rPr>
      </w:pPr>
    </w:p>
    <w:p w:rsidR="006C687A" w:rsidRPr="00C8530B" w:rsidRDefault="00CF3579" w:rsidP="0025626A">
      <w:pPr>
        <w:rPr>
          <w:rFonts w:ascii="Calibri" w:hAnsi="Calibri"/>
          <w:sz w:val="22"/>
          <w:szCs w:val="22"/>
        </w:rPr>
      </w:pPr>
      <w:r w:rsidRPr="00C8530B">
        <w:rPr>
          <w:rFonts w:ascii="Calibri" w:hAnsi="Calibri"/>
          <w:sz w:val="22"/>
          <w:szCs w:val="22"/>
        </w:rPr>
        <w:t xml:space="preserve">Coy D. Ritchie, </w:t>
      </w:r>
      <w:r w:rsidR="00E15C6B" w:rsidRPr="00C8530B">
        <w:rPr>
          <w:rFonts w:ascii="Calibri" w:hAnsi="Calibri"/>
          <w:sz w:val="22"/>
          <w:szCs w:val="22"/>
        </w:rPr>
        <w:t>D.M.</w:t>
      </w:r>
    </w:p>
    <w:p w:rsidR="00E15C6B" w:rsidRPr="00C8530B" w:rsidRDefault="00E15C6B" w:rsidP="0025626A">
      <w:pPr>
        <w:rPr>
          <w:rFonts w:ascii="Calibri" w:hAnsi="Calibri"/>
          <w:sz w:val="22"/>
          <w:szCs w:val="22"/>
        </w:rPr>
      </w:pPr>
      <w:r w:rsidRPr="00C8530B">
        <w:rPr>
          <w:rFonts w:ascii="Calibri" w:hAnsi="Calibri"/>
          <w:sz w:val="22"/>
          <w:szCs w:val="22"/>
        </w:rPr>
        <w:t>LCDR, USN (Ret)</w:t>
      </w:r>
    </w:p>
    <w:p w:rsidR="006C687A" w:rsidRPr="00C8530B" w:rsidRDefault="006C687A" w:rsidP="0025626A">
      <w:pPr>
        <w:rPr>
          <w:rFonts w:ascii="Calibri" w:hAnsi="Calibri"/>
          <w:sz w:val="22"/>
          <w:szCs w:val="22"/>
        </w:rPr>
      </w:pPr>
      <w:r w:rsidRPr="00C8530B">
        <w:rPr>
          <w:rFonts w:ascii="Calibri" w:hAnsi="Calibri"/>
          <w:sz w:val="22"/>
          <w:szCs w:val="22"/>
        </w:rPr>
        <w:t>Denver Chapter Commander</w:t>
      </w:r>
    </w:p>
    <w:p w:rsidR="00747938" w:rsidRPr="006F53DA" w:rsidRDefault="00747938" w:rsidP="0025626A">
      <w:pPr>
        <w:rPr>
          <w:rFonts w:ascii="Calibri" w:hAnsi="Calibri"/>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F06F95" w:rsidP="007A28A7">
      <w:pPr>
        <w:rPr>
          <w:rFonts w:ascii="Calibri" w:hAnsi="Calibri"/>
          <w:szCs w:val="24"/>
          <w:u w:val="single"/>
        </w:rPr>
      </w:pPr>
      <w:r w:rsidRPr="00F06F95">
        <w:rPr>
          <w:rFonts w:ascii="Calibri" w:hAnsi="Calibri"/>
          <w:szCs w:val="24"/>
          <w:u w:val="single"/>
        </w:rPr>
        <w:pict>
          <v:rect id="_x0000_i1025" style="width:0;height:1.5pt" o:hralign="center" o:hrstd="t" o:hr="t" fillcolor="#a0a0a0" stroked="f">
            <v:imagedata r:id="rId8" o:title=""/>
          </v:rect>
        </w:pict>
      </w:r>
    </w:p>
    <w:p w:rsidR="00EE04A7" w:rsidRPr="00882142" w:rsidRDefault="00EE04A7" w:rsidP="007A28A7">
      <w:pPr>
        <w:rPr>
          <w:rFonts w:ascii="Calibri" w:hAnsi="Calibri"/>
          <w:sz w:val="16"/>
          <w:szCs w:val="16"/>
          <w:u w:val="single"/>
        </w:rPr>
      </w:pPr>
    </w:p>
    <w:p w:rsidR="009A6B34" w:rsidRDefault="004B65D6" w:rsidP="00BB42FD">
      <w:pPr>
        <w:shd w:val="clear" w:color="auto" w:fill="DAEEF3"/>
        <w:rPr>
          <w:rFonts w:ascii="Calibri" w:hAnsi="Calibri"/>
          <w:b/>
          <w:szCs w:val="24"/>
        </w:rPr>
      </w:pPr>
      <w:r w:rsidRPr="00634E5F">
        <w:rPr>
          <w:rFonts w:ascii="Calibri" w:hAnsi="Calibri"/>
          <w:b/>
          <w:szCs w:val="24"/>
        </w:rPr>
        <w:t>S</w:t>
      </w:r>
      <w:r w:rsidR="00BB42FD" w:rsidRPr="00634E5F">
        <w:rPr>
          <w:rFonts w:ascii="Calibri" w:hAnsi="Calibri"/>
          <w:b/>
          <w:szCs w:val="24"/>
        </w:rPr>
        <w:t xml:space="preserve">TAFF MEETING </w:t>
      </w:r>
      <w:r w:rsidR="00DB54DB">
        <w:rPr>
          <w:rFonts w:ascii="Calibri" w:hAnsi="Calibri"/>
          <w:b/>
          <w:szCs w:val="24"/>
        </w:rPr>
        <w:t>(</w:t>
      </w:r>
      <w:r w:rsidR="004159A8">
        <w:rPr>
          <w:rFonts w:ascii="Calibri" w:hAnsi="Calibri"/>
          <w:b/>
          <w:szCs w:val="24"/>
        </w:rPr>
        <w:t>10</w:t>
      </w:r>
      <w:r w:rsidR="00F87C76">
        <w:rPr>
          <w:rFonts w:ascii="Calibri" w:hAnsi="Calibri"/>
          <w:b/>
          <w:szCs w:val="24"/>
        </w:rPr>
        <w:t xml:space="preserve"> </w:t>
      </w:r>
      <w:r w:rsidR="004159A8">
        <w:rPr>
          <w:rFonts w:ascii="Calibri" w:hAnsi="Calibri"/>
          <w:b/>
          <w:szCs w:val="24"/>
        </w:rPr>
        <w:t>Nov</w:t>
      </w:r>
      <w:r w:rsidR="00964712">
        <w:rPr>
          <w:rFonts w:ascii="Calibri" w:hAnsi="Calibri"/>
          <w:b/>
          <w:szCs w:val="24"/>
        </w:rPr>
        <w:t>ember</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870754">
      <w:pPr>
        <w:jc w:val="both"/>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641CA1">
        <w:rPr>
          <w:rFonts w:ascii="Calibri" w:hAnsi="Calibri"/>
          <w:sz w:val="22"/>
          <w:szCs w:val="22"/>
        </w:rPr>
        <w:t xml:space="preserve">at </w:t>
      </w:r>
      <w:r w:rsidR="009579EA">
        <w:rPr>
          <w:rFonts w:ascii="Calibri" w:hAnsi="Calibri"/>
          <w:sz w:val="22"/>
          <w:szCs w:val="22"/>
        </w:rPr>
        <w:t xml:space="preserve">Frances Long’s </w:t>
      </w:r>
      <w:r w:rsidR="00964712">
        <w:rPr>
          <w:rFonts w:ascii="Calibri" w:hAnsi="Calibri"/>
          <w:sz w:val="22"/>
          <w:szCs w:val="22"/>
        </w:rPr>
        <w:t xml:space="preserve">Home and </w:t>
      </w:r>
      <w:r w:rsidR="006D78A7" w:rsidRPr="00235B88">
        <w:rPr>
          <w:rFonts w:ascii="Calibri" w:hAnsi="Calibri"/>
          <w:sz w:val="22"/>
          <w:szCs w:val="22"/>
        </w:rPr>
        <w:t>was called to order at 1</w:t>
      </w:r>
      <w:r w:rsidR="003B5B77">
        <w:rPr>
          <w:rFonts w:ascii="Calibri" w:hAnsi="Calibri"/>
          <w:sz w:val="22"/>
          <w:szCs w:val="22"/>
        </w:rPr>
        <w:t>10</w:t>
      </w:r>
      <w:r w:rsidR="00730C0A">
        <w:rPr>
          <w:rFonts w:ascii="Calibri" w:hAnsi="Calibri"/>
          <w:sz w:val="22"/>
          <w:szCs w:val="22"/>
        </w:rPr>
        <w:t>5</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3B5B77">
        <w:rPr>
          <w:rFonts w:ascii="Calibri" w:hAnsi="Calibri"/>
          <w:sz w:val="22"/>
          <w:szCs w:val="22"/>
        </w:rPr>
        <w:t xml:space="preserve">LT Evan Totten, </w:t>
      </w:r>
      <w:r w:rsidR="00480468">
        <w:rPr>
          <w:rFonts w:ascii="Calibri" w:hAnsi="Calibri"/>
          <w:sz w:val="22"/>
          <w:szCs w:val="22"/>
        </w:rPr>
        <w:t>HPM Pat Ritchie</w:t>
      </w:r>
      <w:r w:rsidR="009579EA">
        <w:rPr>
          <w:rFonts w:ascii="Calibri" w:hAnsi="Calibri"/>
          <w:sz w:val="22"/>
          <w:szCs w:val="22"/>
        </w:rPr>
        <w:t xml:space="preserve"> </w:t>
      </w:r>
      <w:r w:rsidR="004159A8">
        <w:rPr>
          <w:rFonts w:ascii="Calibri" w:hAnsi="Calibri"/>
          <w:sz w:val="22"/>
          <w:szCs w:val="22"/>
        </w:rPr>
        <w:t xml:space="preserve">and </w:t>
      </w:r>
      <w:r w:rsidR="009579EA">
        <w:rPr>
          <w:rFonts w:ascii="Calibri" w:hAnsi="Calibri"/>
          <w:sz w:val="22"/>
          <w:szCs w:val="22"/>
        </w:rPr>
        <w:t>HPM Frances Long</w:t>
      </w:r>
      <w:r w:rsidR="004159A8">
        <w:rPr>
          <w:rFonts w:ascii="Calibri" w:hAnsi="Calibri"/>
          <w:sz w:val="22"/>
          <w:szCs w:val="22"/>
        </w:rPr>
        <w:t>.</w:t>
      </w:r>
      <w:r w:rsidR="009579EA">
        <w:rPr>
          <w:rFonts w:ascii="Calibri" w:hAnsi="Calibri"/>
          <w:sz w:val="22"/>
          <w:szCs w:val="22"/>
        </w:rPr>
        <w:t xml:space="preserve"> </w:t>
      </w:r>
      <w:r w:rsidR="003B5B77">
        <w:rPr>
          <w:rFonts w:ascii="Calibri" w:hAnsi="Calibri"/>
          <w:sz w:val="22"/>
          <w:szCs w:val="22"/>
        </w:rPr>
        <w:t xml:space="preserve">CPT Bob Mallin, M.D. attended by Zoom. The </w:t>
      </w:r>
      <w:r w:rsidR="004A6693">
        <w:rPr>
          <w:rFonts w:ascii="Calibri" w:hAnsi="Calibri"/>
          <w:sz w:val="22"/>
          <w:szCs w:val="22"/>
        </w:rPr>
        <w:t xml:space="preserve">Invocation was </w:t>
      </w:r>
      <w:r w:rsidR="003B5B77">
        <w:rPr>
          <w:rFonts w:ascii="Calibri" w:hAnsi="Calibri"/>
          <w:sz w:val="22"/>
          <w:szCs w:val="22"/>
        </w:rPr>
        <w:t>offered</w:t>
      </w:r>
      <w:r w:rsidR="004A6693">
        <w:rPr>
          <w:rFonts w:ascii="Calibri" w:hAnsi="Calibri"/>
          <w:sz w:val="22"/>
          <w:szCs w:val="22"/>
        </w:rPr>
        <w:t xml:space="preserve"> by </w:t>
      </w:r>
      <w:r w:rsidR="00A83638">
        <w:rPr>
          <w:rFonts w:ascii="Calibri" w:hAnsi="Calibri"/>
          <w:sz w:val="22"/>
          <w:szCs w:val="22"/>
        </w:rPr>
        <w:t>L</w:t>
      </w:r>
      <w:r w:rsidR="003B5B77">
        <w:rPr>
          <w:rFonts w:ascii="Calibri" w:hAnsi="Calibri"/>
          <w:sz w:val="22"/>
          <w:szCs w:val="22"/>
        </w:rPr>
        <w:t>T</w:t>
      </w:r>
      <w:r w:rsidR="001B5821">
        <w:rPr>
          <w:rFonts w:ascii="Calibri" w:hAnsi="Calibri"/>
          <w:sz w:val="22"/>
          <w:szCs w:val="22"/>
        </w:rPr>
        <w:t xml:space="preserve"> </w:t>
      </w:r>
      <w:r w:rsidR="003B5B77">
        <w:rPr>
          <w:rFonts w:ascii="Calibri" w:hAnsi="Calibri"/>
          <w:sz w:val="22"/>
          <w:szCs w:val="22"/>
        </w:rPr>
        <w:t>Totten</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C7658F" w:rsidRDefault="003E1582" w:rsidP="00870754">
      <w:pPr>
        <w:jc w:val="both"/>
        <w:rPr>
          <w:rFonts w:ascii="Calibri" w:hAnsi="Calibri"/>
          <w:sz w:val="22"/>
          <w:szCs w:val="22"/>
        </w:rPr>
      </w:pPr>
      <w:r>
        <w:rPr>
          <w:rFonts w:ascii="Calibri" w:hAnsi="Calibri"/>
          <w:sz w:val="22"/>
          <w:szCs w:val="22"/>
        </w:rPr>
        <w:lastRenderedPageBreak/>
        <w:t xml:space="preserve"> </w:t>
      </w:r>
      <w:r w:rsidR="00C7658F" w:rsidRPr="00D51074">
        <w:rPr>
          <w:rFonts w:ascii="Calibri" w:hAnsi="Calibri"/>
          <w:sz w:val="22"/>
          <w:szCs w:val="22"/>
          <w:u w:val="single"/>
        </w:rPr>
        <w:t>Minutes</w:t>
      </w:r>
      <w:r w:rsidR="00913E85">
        <w:rPr>
          <w:rFonts w:ascii="Calibri" w:hAnsi="Calibri"/>
          <w:sz w:val="22"/>
          <w:szCs w:val="22"/>
        </w:rPr>
        <w:t xml:space="preserve"> T</w:t>
      </w:r>
      <w:r w:rsidR="00C7658F">
        <w:rPr>
          <w:rFonts w:ascii="Calibri" w:hAnsi="Calibri"/>
          <w:sz w:val="22"/>
          <w:szCs w:val="22"/>
        </w:rPr>
        <w:t>he</w:t>
      </w:r>
      <w:r w:rsidR="00A82C4A">
        <w:rPr>
          <w:rFonts w:ascii="Calibri" w:hAnsi="Calibri"/>
          <w:sz w:val="22"/>
          <w:szCs w:val="22"/>
        </w:rPr>
        <w:t xml:space="preserve"> minutes</w:t>
      </w:r>
      <w:r w:rsidR="00C7658F">
        <w:rPr>
          <w:rFonts w:ascii="Calibri" w:hAnsi="Calibri"/>
          <w:sz w:val="22"/>
          <w:szCs w:val="22"/>
        </w:rPr>
        <w:t xml:space="preserve"> </w:t>
      </w:r>
      <w:r w:rsidR="00913E85">
        <w:rPr>
          <w:rFonts w:ascii="Calibri" w:hAnsi="Calibri"/>
          <w:sz w:val="22"/>
          <w:szCs w:val="22"/>
        </w:rPr>
        <w:t xml:space="preserve">of the meeting on </w:t>
      </w:r>
      <w:r w:rsidR="004159A8">
        <w:rPr>
          <w:rFonts w:ascii="Calibri" w:hAnsi="Calibri"/>
          <w:sz w:val="22"/>
          <w:szCs w:val="22"/>
        </w:rPr>
        <w:t>13</w:t>
      </w:r>
      <w:r w:rsidR="00F17155">
        <w:rPr>
          <w:rFonts w:ascii="Calibri" w:hAnsi="Calibri"/>
          <w:sz w:val="22"/>
          <w:szCs w:val="22"/>
        </w:rPr>
        <w:t xml:space="preserve"> </w:t>
      </w:r>
      <w:r w:rsidR="004159A8">
        <w:rPr>
          <w:rFonts w:ascii="Calibri" w:hAnsi="Calibri"/>
          <w:sz w:val="22"/>
          <w:szCs w:val="22"/>
        </w:rPr>
        <w:t>Octo</w:t>
      </w:r>
      <w:r w:rsidR="003B5B77">
        <w:rPr>
          <w:rFonts w:ascii="Calibri" w:hAnsi="Calibri"/>
          <w:sz w:val="22"/>
          <w:szCs w:val="22"/>
        </w:rPr>
        <w:t>ber</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sidR="00C7658F">
        <w:rPr>
          <w:rFonts w:ascii="Calibri" w:hAnsi="Calibri"/>
          <w:sz w:val="22"/>
          <w:szCs w:val="22"/>
        </w:rPr>
        <w:t xml:space="preserve">were approved on a motion by </w:t>
      </w:r>
      <w:r w:rsidR="003B5B77">
        <w:rPr>
          <w:rFonts w:ascii="Calibri" w:hAnsi="Calibri"/>
          <w:sz w:val="22"/>
          <w:szCs w:val="22"/>
        </w:rPr>
        <w:t>LT Totten</w:t>
      </w:r>
      <w:r w:rsidR="00480468">
        <w:rPr>
          <w:rFonts w:ascii="Calibri" w:hAnsi="Calibri"/>
          <w:sz w:val="22"/>
          <w:szCs w:val="22"/>
        </w:rPr>
        <w:t xml:space="preserve"> </w:t>
      </w:r>
      <w:r w:rsidR="00C7658F">
        <w:rPr>
          <w:rFonts w:ascii="Calibri" w:hAnsi="Calibri"/>
          <w:sz w:val="22"/>
          <w:szCs w:val="22"/>
        </w:rPr>
        <w:t xml:space="preserve">and seconded by </w:t>
      </w:r>
      <w:r w:rsidR="001B5821">
        <w:rPr>
          <w:rFonts w:ascii="Calibri" w:hAnsi="Calibri"/>
          <w:sz w:val="22"/>
          <w:szCs w:val="22"/>
        </w:rPr>
        <w:t xml:space="preserve">HPM </w:t>
      </w:r>
      <w:r w:rsidR="004159A8">
        <w:rPr>
          <w:rFonts w:ascii="Calibri" w:hAnsi="Calibri"/>
          <w:sz w:val="22"/>
          <w:szCs w:val="22"/>
        </w:rPr>
        <w:t>Pat</w:t>
      </w:r>
      <w:r w:rsidR="001B5821">
        <w:rPr>
          <w:rFonts w:ascii="Calibri" w:hAnsi="Calibri"/>
          <w:sz w:val="22"/>
          <w:szCs w:val="22"/>
        </w:rPr>
        <w:t xml:space="preserve"> Ritchie</w:t>
      </w:r>
      <w:r w:rsidR="00C7658F">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46472C">
        <w:rPr>
          <w:rFonts w:ascii="Calibri" w:hAnsi="Calibri"/>
          <w:sz w:val="22"/>
          <w:szCs w:val="22"/>
        </w:rPr>
        <w:t>1</w:t>
      </w:r>
      <w:r w:rsidR="009954A2">
        <w:rPr>
          <w:rFonts w:ascii="Calibri" w:hAnsi="Calibri"/>
          <w:sz w:val="22"/>
          <w:szCs w:val="22"/>
        </w:rPr>
        <w:t xml:space="preserve"> </w:t>
      </w:r>
      <w:r w:rsidR="0046472C">
        <w:rPr>
          <w:rFonts w:ascii="Calibri" w:hAnsi="Calibri"/>
          <w:sz w:val="22"/>
          <w:szCs w:val="22"/>
        </w:rPr>
        <w:t>Octo</w:t>
      </w:r>
      <w:r w:rsidR="003B5B77">
        <w:rPr>
          <w:rFonts w:ascii="Calibri" w:hAnsi="Calibri"/>
          <w:sz w:val="22"/>
          <w:szCs w:val="22"/>
        </w:rPr>
        <w:t>ber</w:t>
      </w:r>
      <w:r w:rsidR="00995457">
        <w:rPr>
          <w:rFonts w:ascii="Calibri" w:hAnsi="Calibri"/>
          <w:sz w:val="22"/>
          <w:szCs w:val="22"/>
        </w:rPr>
        <w:t xml:space="preserve"> 202</w:t>
      </w:r>
      <w:r w:rsidR="00CD1A76">
        <w:rPr>
          <w:rFonts w:ascii="Calibri" w:hAnsi="Calibri"/>
          <w:sz w:val="22"/>
          <w:szCs w:val="22"/>
        </w:rPr>
        <w:t>2</w:t>
      </w:r>
      <w:r w:rsidR="00370E1C">
        <w:rPr>
          <w:rFonts w:ascii="Calibri" w:hAnsi="Calibri"/>
          <w:sz w:val="22"/>
          <w:szCs w:val="22"/>
        </w:rPr>
        <w:t xml:space="preserve"> was submitted</w:t>
      </w:r>
      <w:r w:rsidR="007A7B63">
        <w:rPr>
          <w:rFonts w:ascii="Calibri" w:hAnsi="Calibri"/>
          <w:sz w:val="22"/>
          <w:szCs w:val="22"/>
        </w:rPr>
        <w:t xml:space="preserve"> by LCDR Ritchie</w:t>
      </w:r>
      <w:r w:rsidR="00370E1C">
        <w:rPr>
          <w:rFonts w:ascii="Calibri" w:hAnsi="Calibri"/>
          <w:sz w:val="22"/>
          <w:szCs w:val="22"/>
        </w:rPr>
        <w:t xml:space="preserve">. </w:t>
      </w:r>
      <w:r w:rsidR="00836B5A">
        <w:rPr>
          <w:rFonts w:ascii="Calibri" w:hAnsi="Calibri"/>
          <w:sz w:val="22"/>
          <w:szCs w:val="22"/>
        </w:rPr>
        <w:t xml:space="preserve">The month ended with a </w:t>
      </w:r>
      <w:r w:rsidR="00836B5A" w:rsidRPr="00235B88">
        <w:rPr>
          <w:rFonts w:ascii="Calibri" w:hAnsi="Calibri"/>
          <w:sz w:val="22"/>
          <w:szCs w:val="22"/>
        </w:rPr>
        <w:t>U.S. Bank fund balance of $</w:t>
      </w:r>
      <w:r w:rsidR="00836B5A">
        <w:rPr>
          <w:rFonts w:ascii="Calibri" w:hAnsi="Calibri"/>
          <w:sz w:val="22"/>
          <w:szCs w:val="22"/>
        </w:rPr>
        <w:t>6,</w:t>
      </w:r>
      <w:r w:rsidR="0046472C">
        <w:rPr>
          <w:rFonts w:ascii="Calibri" w:hAnsi="Calibri"/>
          <w:sz w:val="22"/>
          <w:szCs w:val="22"/>
        </w:rPr>
        <w:t>822.47</w:t>
      </w:r>
      <w:r w:rsidR="00836B5A">
        <w:rPr>
          <w:rFonts w:ascii="Calibri" w:hAnsi="Calibri"/>
          <w:sz w:val="22"/>
          <w:szCs w:val="22"/>
        </w:rPr>
        <w:t xml:space="preserve"> </w:t>
      </w:r>
      <w:r w:rsidR="00836B5A" w:rsidRPr="00235B88">
        <w:rPr>
          <w:rFonts w:ascii="Calibri" w:hAnsi="Calibri"/>
          <w:sz w:val="22"/>
          <w:szCs w:val="22"/>
        </w:rPr>
        <w:t>and ENT Credit Union fund balance of $8,</w:t>
      </w:r>
      <w:r w:rsidR="00836B5A">
        <w:rPr>
          <w:rFonts w:ascii="Calibri" w:hAnsi="Calibri"/>
          <w:sz w:val="22"/>
          <w:szCs w:val="22"/>
        </w:rPr>
        <w:t>872.63</w:t>
      </w:r>
      <w:r w:rsidR="00836B5A"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46472C">
        <w:rPr>
          <w:rFonts w:ascii="Calibri" w:hAnsi="Calibri"/>
          <w:sz w:val="22"/>
          <w:szCs w:val="22"/>
        </w:rPr>
        <w:t>HPM Long</w:t>
      </w:r>
      <w:r w:rsidR="00D26C17" w:rsidRPr="00235B88">
        <w:rPr>
          <w:rFonts w:ascii="Calibri" w:hAnsi="Calibri"/>
          <w:sz w:val="22"/>
          <w:szCs w:val="22"/>
        </w:rPr>
        <w:t xml:space="preserve"> and seconded by </w:t>
      </w:r>
      <w:r w:rsidR="00F06F1B">
        <w:rPr>
          <w:rFonts w:ascii="Calibri" w:hAnsi="Calibri"/>
          <w:sz w:val="22"/>
          <w:szCs w:val="22"/>
        </w:rPr>
        <w:t>LT Totten</w:t>
      </w:r>
      <w:r w:rsidR="00D26C17" w:rsidRPr="00235B88">
        <w:rPr>
          <w:rFonts w:ascii="Calibri" w:hAnsi="Calibri"/>
          <w:sz w:val="22"/>
          <w:szCs w:val="22"/>
        </w:rPr>
        <w:t>.</w:t>
      </w:r>
      <w:r w:rsidR="00F06F1B">
        <w:rPr>
          <w:rFonts w:ascii="Calibri" w:hAnsi="Calibri"/>
          <w:sz w:val="22"/>
          <w:szCs w:val="22"/>
        </w:rPr>
        <w:t xml:space="preserve"> </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820D59" w:rsidRPr="006D71CE">
        <w:rPr>
          <w:rFonts w:ascii="Calibri" w:hAnsi="Calibri"/>
          <w:sz w:val="22"/>
          <w:szCs w:val="22"/>
          <w:u w:val="single"/>
        </w:rPr>
        <w:t>Scout</w:t>
      </w:r>
      <w:r w:rsidR="00157113">
        <w:rPr>
          <w:rFonts w:ascii="Calibri" w:hAnsi="Calibri"/>
          <w:sz w:val="22"/>
          <w:szCs w:val="22"/>
          <w:u w:val="single"/>
        </w:rPr>
        <w:t>s</w:t>
      </w:r>
      <w:r w:rsidR="00480468">
        <w:rPr>
          <w:rFonts w:ascii="Calibri" w:hAnsi="Calibri"/>
          <w:sz w:val="22"/>
          <w:szCs w:val="22"/>
        </w:rPr>
        <w:t xml:space="preserve"> </w:t>
      </w:r>
      <w:r w:rsidR="00F06F1B">
        <w:rPr>
          <w:rFonts w:ascii="Calibri" w:hAnsi="Calibri"/>
          <w:sz w:val="22"/>
          <w:szCs w:val="22"/>
        </w:rPr>
        <w:t>LT Totten reported that communications have begun with the Greater Colorado Council to obtain the names of the Eagle Scout nominees</w:t>
      </w:r>
      <w:r w:rsidR="0046472C">
        <w:rPr>
          <w:rFonts w:ascii="Calibri" w:hAnsi="Calibri"/>
          <w:sz w:val="22"/>
          <w:szCs w:val="22"/>
        </w:rPr>
        <w:t xml:space="preserve"> from the Black Feather District.</w:t>
      </w:r>
    </w:p>
    <w:p w:rsidR="00CA5FAC" w:rsidRPr="007314A2" w:rsidRDefault="00CA5FAC" w:rsidP="008A4D75">
      <w:pPr>
        <w:jc w:val="both"/>
        <w:rPr>
          <w:rFonts w:ascii="Calibri" w:hAnsi="Calibri"/>
          <w:sz w:val="16"/>
          <w:szCs w:val="16"/>
        </w:rPr>
      </w:pPr>
    </w:p>
    <w:p w:rsidR="00820D59"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46472C">
        <w:rPr>
          <w:rFonts w:ascii="Calibri" w:hAnsi="Calibri"/>
          <w:sz w:val="22"/>
          <w:szCs w:val="22"/>
        </w:rPr>
        <w:t>LT Totten reported that contacts have begun to obtain names of awardees and the dates for the presentation schedule</w:t>
      </w:r>
      <w:r w:rsidR="00730C0A">
        <w:rPr>
          <w:rFonts w:ascii="Calibri" w:hAnsi="Calibri"/>
          <w:sz w:val="22"/>
          <w:szCs w:val="22"/>
        </w:rPr>
        <w:t>.</w:t>
      </w:r>
    </w:p>
    <w:p w:rsidR="00641CA1" w:rsidRPr="00B706B6" w:rsidRDefault="00641CA1" w:rsidP="008A4D75">
      <w:pPr>
        <w:jc w:val="both"/>
        <w:rPr>
          <w:rFonts w:ascii="Calibri" w:hAnsi="Calibri"/>
          <w:sz w:val="16"/>
          <w:szCs w:val="16"/>
        </w:rPr>
      </w:pPr>
    </w:p>
    <w:p w:rsidR="00730C0A"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46472C">
        <w:rPr>
          <w:rFonts w:ascii="Calibri" w:hAnsi="Calibri"/>
          <w:sz w:val="22"/>
          <w:szCs w:val="22"/>
        </w:rPr>
        <w:t>Nothing new to report.</w:t>
      </w:r>
    </w:p>
    <w:p w:rsidR="00730C0A" w:rsidRPr="00730C0A" w:rsidRDefault="00730C0A" w:rsidP="008A4D75">
      <w:pPr>
        <w:jc w:val="both"/>
        <w:rPr>
          <w:rFonts w:ascii="Calibri" w:hAnsi="Calibri"/>
          <w:sz w:val="16"/>
          <w:szCs w:val="16"/>
        </w:rPr>
      </w:pPr>
    </w:p>
    <w:p w:rsidR="00747938" w:rsidRDefault="00836B5A" w:rsidP="008A4D75">
      <w:pPr>
        <w:jc w:val="both"/>
        <w:rPr>
          <w:rFonts w:ascii="Calibri" w:hAnsi="Calibri"/>
          <w:sz w:val="22"/>
          <w:szCs w:val="22"/>
        </w:rPr>
      </w:pPr>
      <w:r>
        <w:rPr>
          <w:rFonts w:ascii="Calibri" w:hAnsi="Calibri"/>
          <w:sz w:val="22"/>
          <w:szCs w:val="22"/>
          <w:u w:val="single"/>
        </w:rPr>
        <w:t xml:space="preserve">Public </w:t>
      </w:r>
      <w:r w:rsidR="0007657B">
        <w:rPr>
          <w:rFonts w:ascii="Calibri" w:hAnsi="Calibri"/>
          <w:sz w:val="22"/>
          <w:szCs w:val="22"/>
          <w:u w:val="single"/>
        </w:rPr>
        <w:t xml:space="preserve">Safety and </w:t>
      </w:r>
      <w:r w:rsidR="00747938" w:rsidRPr="00747938">
        <w:rPr>
          <w:rFonts w:ascii="Calibri" w:hAnsi="Calibri"/>
          <w:sz w:val="22"/>
          <w:szCs w:val="22"/>
          <w:u w:val="single"/>
        </w:rPr>
        <w:t>Law and Order</w:t>
      </w:r>
      <w:r w:rsidR="00747938" w:rsidRPr="00747938">
        <w:rPr>
          <w:rFonts w:ascii="Calibri" w:hAnsi="Calibri"/>
          <w:sz w:val="22"/>
          <w:szCs w:val="22"/>
        </w:rPr>
        <w:t xml:space="preserve"> </w:t>
      </w:r>
      <w:r w:rsidR="007A7B63">
        <w:rPr>
          <w:rFonts w:ascii="Calibri" w:hAnsi="Calibri"/>
          <w:sz w:val="22"/>
          <w:szCs w:val="22"/>
        </w:rPr>
        <w:t>Nothing new to report.</w:t>
      </w:r>
    </w:p>
    <w:p w:rsidR="00B46078" w:rsidRDefault="00B46078" w:rsidP="008A4D75">
      <w:pPr>
        <w:jc w:val="both"/>
        <w:rPr>
          <w:rFonts w:ascii="Calibri" w:hAnsi="Calibri"/>
          <w:sz w:val="16"/>
          <w:szCs w:val="16"/>
        </w:rPr>
      </w:pPr>
    </w:p>
    <w:p w:rsidR="002B34FE" w:rsidRDefault="002B34FE" w:rsidP="008A4D75">
      <w:pPr>
        <w:jc w:val="both"/>
        <w:rPr>
          <w:rFonts w:ascii="Calibri" w:hAnsi="Calibri"/>
          <w:sz w:val="22"/>
          <w:szCs w:val="22"/>
        </w:rPr>
      </w:pPr>
      <w:r w:rsidRPr="002B34FE">
        <w:rPr>
          <w:rFonts w:ascii="Calibri" w:hAnsi="Calibri"/>
          <w:sz w:val="22"/>
          <w:szCs w:val="22"/>
          <w:u w:val="single"/>
        </w:rPr>
        <w:t>Region XIII and Dept. of the Rocky Mountains</w:t>
      </w:r>
      <w:r>
        <w:rPr>
          <w:rFonts w:ascii="Calibri" w:hAnsi="Calibri"/>
          <w:sz w:val="22"/>
          <w:szCs w:val="22"/>
        </w:rPr>
        <w:t xml:space="preserve"> LCDR Ritchie </w:t>
      </w:r>
      <w:r w:rsidR="0046472C">
        <w:rPr>
          <w:rFonts w:ascii="Calibri" w:hAnsi="Calibri"/>
          <w:sz w:val="22"/>
          <w:szCs w:val="22"/>
        </w:rPr>
        <w:t>reported that there will be 3</w:t>
      </w:r>
      <w:r w:rsidR="00730C0A">
        <w:rPr>
          <w:rFonts w:ascii="Calibri" w:hAnsi="Calibri"/>
          <w:sz w:val="22"/>
          <w:szCs w:val="22"/>
        </w:rPr>
        <w:t xml:space="preserve"> </w:t>
      </w:r>
      <w:r w:rsidR="0046472C">
        <w:rPr>
          <w:rFonts w:ascii="Calibri" w:hAnsi="Calibri"/>
          <w:sz w:val="22"/>
          <w:szCs w:val="22"/>
        </w:rPr>
        <w:t xml:space="preserve">Region XIII Conferences held in </w:t>
      </w:r>
      <w:r w:rsidR="00730C0A">
        <w:rPr>
          <w:rFonts w:ascii="Calibri" w:hAnsi="Calibri"/>
          <w:sz w:val="22"/>
          <w:szCs w:val="22"/>
        </w:rPr>
        <w:t xml:space="preserve">2023. </w:t>
      </w:r>
      <w:r w:rsidR="00D4752D">
        <w:rPr>
          <w:rFonts w:ascii="Calibri" w:hAnsi="Calibri"/>
          <w:sz w:val="22"/>
          <w:szCs w:val="22"/>
        </w:rPr>
        <w:t xml:space="preserve">They will be:  Hybrid Conference on January 18-20 in </w:t>
      </w:r>
      <w:r w:rsidR="004F272D">
        <w:rPr>
          <w:rFonts w:ascii="Calibri" w:hAnsi="Calibri"/>
          <w:sz w:val="22"/>
          <w:szCs w:val="22"/>
        </w:rPr>
        <w:t xml:space="preserve">the </w:t>
      </w:r>
      <w:r w:rsidR="00D4752D">
        <w:rPr>
          <w:rFonts w:ascii="Calibri" w:hAnsi="Calibri"/>
          <w:sz w:val="22"/>
          <w:szCs w:val="22"/>
        </w:rPr>
        <w:t>Phoenix area, 3</w:t>
      </w:r>
      <w:r w:rsidR="00D4752D" w:rsidRPr="00D4752D">
        <w:rPr>
          <w:rFonts w:ascii="Calibri" w:hAnsi="Calibri"/>
          <w:sz w:val="22"/>
          <w:szCs w:val="22"/>
          <w:vertAlign w:val="superscript"/>
        </w:rPr>
        <w:t>rd</w:t>
      </w:r>
      <w:r w:rsidR="00D4752D">
        <w:rPr>
          <w:rFonts w:ascii="Calibri" w:hAnsi="Calibri"/>
          <w:sz w:val="22"/>
          <w:szCs w:val="22"/>
        </w:rPr>
        <w:t xml:space="preserve"> Qtr. Zoom Conference on 4/14/23 at 7:00 PM MDT, and Spring Hybrid Conference on June 15-16 in the Tucson area.</w:t>
      </w:r>
    </w:p>
    <w:p w:rsidR="002B34FE" w:rsidRPr="002B34FE" w:rsidRDefault="002B34FE" w:rsidP="008A4D75">
      <w:pPr>
        <w:jc w:val="both"/>
        <w:rPr>
          <w:rFonts w:ascii="Calibri" w:hAnsi="Calibri"/>
          <w:sz w:val="16"/>
          <w:szCs w:val="16"/>
        </w:rPr>
      </w:pPr>
    </w:p>
    <w:p w:rsidR="00D26C17" w:rsidRPr="00D36DBA" w:rsidRDefault="00882142" w:rsidP="008A4D75">
      <w:pPr>
        <w:jc w:val="both"/>
        <w:rPr>
          <w:rFonts w:ascii="Calibri" w:hAnsi="Calibri"/>
          <w:sz w:val="22"/>
          <w:szCs w:val="22"/>
        </w:rPr>
      </w:pPr>
      <w:r w:rsidRPr="00D36DBA">
        <w:rPr>
          <w:rFonts w:ascii="Calibri" w:hAnsi="Calibri"/>
          <w:sz w:val="22"/>
          <w:szCs w:val="22"/>
          <w:u w:val="single"/>
        </w:rPr>
        <w:t>Membership/Recruiting</w:t>
      </w:r>
      <w:r w:rsidRPr="00D36DBA">
        <w:rPr>
          <w:rFonts w:ascii="Calibri" w:hAnsi="Calibri"/>
          <w:sz w:val="22"/>
          <w:szCs w:val="22"/>
        </w:rPr>
        <w:t xml:space="preserve"> </w:t>
      </w:r>
      <w:r>
        <w:rPr>
          <w:rFonts w:ascii="Calibri" w:hAnsi="Calibri"/>
          <w:sz w:val="22"/>
          <w:szCs w:val="22"/>
        </w:rPr>
        <w:t xml:space="preserve">LCDR Ritchie reported that the Chapter </w:t>
      </w:r>
      <w:r w:rsidR="0046472C">
        <w:rPr>
          <w:rFonts w:ascii="Calibri" w:hAnsi="Calibri"/>
          <w:sz w:val="22"/>
          <w:szCs w:val="22"/>
        </w:rPr>
        <w:t xml:space="preserve">now </w:t>
      </w:r>
      <w:r>
        <w:rPr>
          <w:rFonts w:ascii="Calibri" w:hAnsi="Calibri"/>
          <w:sz w:val="22"/>
          <w:szCs w:val="22"/>
        </w:rPr>
        <w:t xml:space="preserve">has a new </w:t>
      </w:r>
      <w:r w:rsidR="0046472C">
        <w:rPr>
          <w:rFonts w:ascii="Calibri" w:hAnsi="Calibri"/>
          <w:sz w:val="22"/>
          <w:szCs w:val="22"/>
        </w:rPr>
        <w:t xml:space="preserve">perpetual </w:t>
      </w:r>
      <w:r>
        <w:rPr>
          <w:rFonts w:ascii="Calibri" w:hAnsi="Calibri"/>
          <w:sz w:val="22"/>
          <w:szCs w:val="22"/>
        </w:rPr>
        <w:t xml:space="preserve">member, Capt Dennis Orr, USAF (Fmr)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46472C">
        <w:rPr>
          <w:rFonts w:ascii="Calibri" w:hAnsi="Calibri"/>
          <w:sz w:val="22"/>
          <w:szCs w:val="22"/>
        </w:rPr>
        <w:t>17</w:t>
      </w:r>
      <w:r w:rsidR="00A40F03">
        <w:rPr>
          <w:rFonts w:ascii="Calibri" w:hAnsi="Calibri"/>
          <w:sz w:val="22"/>
          <w:szCs w:val="22"/>
        </w:rPr>
        <w:t xml:space="preserve"> </w:t>
      </w:r>
      <w:r w:rsidR="0046472C">
        <w:rPr>
          <w:rFonts w:ascii="Calibri" w:hAnsi="Calibri"/>
          <w:sz w:val="22"/>
          <w:szCs w:val="22"/>
        </w:rPr>
        <w:t>Decem</w:t>
      </w:r>
      <w:r w:rsidR="000F18FC">
        <w:rPr>
          <w:rFonts w:ascii="Calibri" w:hAnsi="Calibri"/>
          <w:sz w:val="22"/>
          <w:szCs w:val="22"/>
        </w:rPr>
        <w:t>ber</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friends for a delicious Mexican</w:t>
      </w:r>
      <w:r w:rsidR="000F18FC">
        <w:rPr>
          <w:rFonts w:ascii="Calibri" w:hAnsi="Calibri"/>
          <w:sz w:val="22"/>
          <w:szCs w:val="22"/>
        </w:rPr>
        <w:t xml:space="preserve"> or Spanish</w:t>
      </w:r>
      <w:r w:rsidR="003F3CF9">
        <w:rPr>
          <w:rFonts w:ascii="Calibri" w:hAnsi="Calibri"/>
          <w:sz w:val="22"/>
          <w:szCs w:val="22"/>
        </w:rPr>
        <w:t xml:space="preserve"> lunch</w:t>
      </w:r>
      <w:r w:rsidR="00B706B6">
        <w:rPr>
          <w:rFonts w:ascii="Calibri" w:hAnsi="Calibri"/>
          <w:sz w:val="22"/>
          <w:szCs w:val="22"/>
        </w:rPr>
        <w:t>.</w:t>
      </w:r>
      <w:r w:rsidR="006A77F5">
        <w:rPr>
          <w:rFonts w:ascii="Calibri" w:hAnsi="Calibri"/>
          <w:sz w:val="22"/>
          <w:szCs w:val="22"/>
        </w:rPr>
        <w:t xml:space="preserve"> We will order </w:t>
      </w:r>
      <w:r w:rsidR="004F272D">
        <w:rPr>
          <w:rFonts w:ascii="Calibri" w:hAnsi="Calibri"/>
          <w:sz w:val="22"/>
          <w:szCs w:val="22"/>
        </w:rPr>
        <w:t>from</w:t>
      </w:r>
      <w:r w:rsidR="00A2607A">
        <w:rPr>
          <w:rFonts w:ascii="Calibri" w:hAnsi="Calibri"/>
          <w:sz w:val="22"/>
          <w:szCs w:val="22"/>
        </w:rPr>
        <w:t xml:space="preserve"> </w:t>
      </w:r>
      <w:r w:rsidR="006A77F5">
        <w:rPr>
          <w:rFonts w:ascii="Calibri" w:hAnsi="Calibri"/>
          <w:sz w:val="22"/>
          <w:szCs w:val="22"/>
        </w:rPr>
        <w:t xml:space="preserve">the menu. </w:t>
      </w:r>
    </w:p>
    <w:p w:rsidR="002601BD" w:rsidRPr="002B34FE" w:rsidRDefault="005C0FFE" w:rsidP="008A4D75">
      <w:pPr>
        <w:jc w:val="both"/>
        <w:rPr>
          <w:rFonts w:ascii="Calibri" w:hAnsi="Calibri"/>
          <w:sz w:val="16"/>
          <w:szCs w:val="16"/>
        </w:rPr>
      </w:pPr>
      <w:r>
        <w:rPr>
          <w:rFonts w:ascii="Calibri" w:hAnsi="Calibri"/>
          <w:sz w:val="22"/>
          <w:szCs w:val="22"/>
        </w:rPr>
        <w:t xml:space="preserve"> </w:t>
      </w:r>
    </w:p>
    <w:p w:rsidR="006A77F5" w:rsidRDefault="00504DD2"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C24DE8">
        <w:rPr>
          <w:rFonts w:ascii="Calibri" w:hAnsi="Calibri"/>
          <w:sz w:val="22"/>
          <w:szCs w:val="22"/>
        </w:rPr>
        <w:t xml:space="preserve"> </w:t>
      </w:r>
      <w:r w:rsidR="0034401C">
        <w:rPr>
          <w:rFonts w:ascii="Calibri" w:hAnsi="Calibri"/>
          <w:sz w:val="22"/>
          <w:szCs w:val="22"/>
        </w:rPr>
        <w:t xml:space="preserve">The speaker </w:t>
      </w:r>
      <w:r w:rsidR="004F272D">
        <w:rPr>
          <w:rFonts w:ascii="Calibri" w:hAnsi="Calibri"/>
          <w:sz w:val="22"/>
          <w:szCs w:val="22"/>
        </w:rPr>
        <w:t>has not been confirmed</w:t>
      </w:r>
      <w:r w:rsidR="00D95423">
        <w:rPr>
          <w:rFonts w:ascii="Calibri" w:hAnsi="Calibri"/>
          <w:sz w:val="22"/>
          <w:szCs w:val="22"/>
        </w:rPr>
        <w:t>.</w:t>
      </w:r>
    </w:p>
    <w:p w:rsidR="008043A1" w:rsidRDefault="00B9130C" w:rsidP="008043A1">
      <w:pPr>
        <w:jc w:val="both"/>
        <w:rPr>
          <w:rFonts w:ascii="Calibri" w:hAnsi="Calibri"/>
          <w:sz w:val="22"/>
          <w:szCs w:val="22"/>
        </w:rPr>
      </w:pPr>
      <w:r w:rsidRPr="00921B6C">
        <w:rPr>
          <w:rFonts w:ascii="Calibri" w:hAnsi="Calibri"/>
          <w:sz w:val="22"/>
          <w:szCs w:val="22"/>
          <w:u w:val="single"/>
        </w:rPr>
        <w:t>Old Business</w:t>
      </w:r>
      <w:r w:rsidR="008043A1">
        <w:rPr>
          <w:rFonts w:ascii="Calibri" w:hAnsi="Calibri"/>
          <w:sz w:val="22"/>
          <w:szCs w:val="22"/>
        </w:rPr>
        <w:t xml:space="preserve"> </w:t>
      </w:r>
      <w:r w:rsidR="00836B5A">
        <w:rPr>
          <w:rFonts w:ascii="Calibri" w:hAnsi="Calibri"/>
          <w:sz w:val="22"/>
          <w:szCs w:val="22"/>
        </w:rPr>
        <w:t xml:space="preserve"> </w:t>
      </w:r>
      <w:r w:rsidR="004F272D">
        <w:rPr>
          <w:rFonts w:ascii="Calibri" w:hAnsi="Calibri"/>
          <w:sz w:val="22"/>
          <w:szCs w:val="22"/>
        </w:rPr>
        <w:t>Nothing to report</w:t>
      </w:r>
      <w:r w:rsidR="00836B5A">
        <w:rPr>
          <w:rFonts w:ascii="Calibri" w:hAnsi="Calibri"/>
          <w:sz w:val="22"/>
          <w:szCs w:val="22"/>
        </w:rPr>
        <w:t>.</w:t>
      </w:r>
      <w:r w:rsidR="008043A1">
        <w:rPr>
          <w:rFonts w:ascii="Calibri" w:hAnsi="Calibri"/>
          <w:sz w:val="22"/>
          <w:szCs w:val="22"/>
        </w:rPr>
        <w:t xml:space="preserve"> </w:t>
      </w:r>
    </w:p>
    <w:p w:rsidR="000366BE"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882142" w:rsidRPr="00BA1DBE">
        <w:rPr>
          <w:rFonts w:ascii="Calibri" w:hAnsi="Calibri"/>
          <w:sz w:val="22"/>
          <w:szCs w:val="22"/>
          <w:u w:val="single"/>
        </w:rPr>
        <w:t>Business</w:t>
      </w:r>
      <w:r w:rsidR="00882142" w:rsidRPr="00BA1DBE">
        <w:rPr>
          <w:rFonts w:ascii="Calibri" w:hAnsi="Calibri"/>
          <w:sz w:val="22"/>
          <w:szCs w:val="22"/>
        </w:rPr>
        <w:t xml:space="preserve"> </w:t>
      </w:r>
      <w:r w:rsidR="004F272D">
        <w:rPr>
          <w:rFonts w:ascii="Calibri" w:hAnsi="Calibri"/>
          <w:sz w:val="22"/>
          <w:szCs w:val="22"/>
        </w:rPr>
        <w:t>The</w:t>
      </w:r>
      <w:r w:rsidR="00E57204">
        <w:rPr>
          <w:rFonts w:ascii="Calibri" w:hAnsi="Calibri"/>
          <w:sz w:val="22"/>
          <w:szCs w:val="22"/>
        </w:rPr>
        <w:t xml:space="preserve"> 2023 Chapter Budget</w:t>
      </w:r>
      <w:r w:rsidR="004F272D">
        <w:rPr>
          <w:rFonts w:ascii="Calibri" w:hAnsi="Calibri"/>
          <w:sz w:val="22"/>
          <w:szCs w:val="22"/>
        </w:rPr>
        <w:t xml:space="preserve"> was approved with the provision that it be flexible </w:t>
      </w:r>
      <w:r w:rsidR="004F272D">
        <w:rPr>
          <w:rFonts w:ascii="Calibri" w:hAnsi="Calibri"/>
          <w:sz w:val="22"/>
          <w:szCs w:val="22"/>
        </w:rPr>
        <w:lastRenderedPageBreak/>
        <w:t>because of several expenses that are not confirmed at this point in time. Motion was made by HPM Long and seconded by LT Totten.</w:t>
      </w:r>
      <w:r w:rsidR="00FF2183">
        <w:rPr>
          <w:rFonts w:ascii="Calibri" w:hAnsi="Calibri"/>
          <w:sz w:val="22"/>
          <w:szCs w:val="22"/>
        </w:rPr>
        <w:t xml:space="preserve"> </w:t>
      </w:r>
    </w:p>
    <w:p w:rsidR="00FF2183" w:rsidRPr="00FF2183" w:rsidRDefault="00FF2183"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w:t>
      </w:r>
      <w:r w:rsidR="00ED49C4">
        <w:rPr>
          <w:rFonts w:ascii="Calibri" w:hAnsi="Calibri"/>
          <w:sz w:val="22"/>
          <w:szCs w:val="22"/>
        </w:rPr>
        <w:t>T</w:t>
      </w:r>
      <w:r w:rsidR="000D5502">
        <w:rPr>
          <w:rFonts w:ascii="Calibri" w:hAnsi="Calibri"/>
          <w:sz w:val="22"/>
          <w:szCs w:val="22"/>
        </w:rPr>
        <w:t>hurs</w:t>
      </w:r>
      <w:r w:rsidR="00ED49C4">
        <w:rPr>
          <w:rFonts w:ascii="Calibri" w:hAnsi="Calibri"/>
          <w:sz w:val="22"/>
          <w:szCs w:val="22"/>
        </w:rPr>
        <w:t xml:space="preserve">day, </w:t>
      </w:r>
      <w:r w:rsidR="004F272D">
        <w:rPr>
          <w:rFonts w:ascii="Calibri" w:hAnsi="Calibri"/>
          <w:sz w:val="22"/>
          <w:szCs w:val="22"/>
        </w:rPr>
        <w:t>8</w:t>
      </w:r>
      <w:r w:rsidR="007558F1">
        <w:rPr>
          <w:rFonts w:ascii="Calibri" w:hAnsi="Calibri"/>
          <w:sz w:val="22"/>
          <w:szCs w:val="22"/>
        </w:rPr>
        <w:t xml:space="preserve"> </w:t>
      </w:r>
      <w:r w:rsidR="004F272D">
        <w:rPr>
          <w:rFonts w:ascii="Calibri" w:hAnsi="Calibri"/>
          <w:sz w:val="22"/>
          <w:szCs w:val="22"/>
        </w:rPr>
        <w:t>Dece</w:t>
      </w:r>
      <w:r w:rsidR="00E57204">
        <w:rPr>
          <w:rFonts w:ascii="Calibri" w:hAnsi="Calibri"/>
          <w:sz w:val="22"/>
          <w:szCs w:val="22"/>
        </w:rPr>
        <w:t>m</w:t>
      </w:r>
      <w:r w:rsidR="000D5502">
        <w:rPr>
          <w:rFonts w:ascii="Calibri" w:hAnsi="Calibri"/>
          <w:sz w:val="22"/>
          <w:szCs w:val="22"/>
        </w:rPr>
        <w:t>ber</w:t>
      </w:r>
      <w:r w:rsidR="00CF31F6">
        <w:rPr>
          <w:rFonts w:ascii="Calibri" w:hAnsi="Calibri"/>
          <w:sz w:val="22"/>
          <w:szCs w:val="22"/>
        </w:rPr>
        <w:t xml:space="preserve"> 2022 starting at 1</w:t>
      </w:r>
      <w:r w:rsidR="007558F1">
        <w:rPr>
          <w:rFonts w:ascii="Calibri" w:hAnsi="Calibri"/>
          <w:sz w:val="22"/>
          <w:szCs w:val="22"/>
        </w:rPr>
        <w:t>1</w:t>
      </w:r>
      <w:r w:rsidR="000D5502">
        <w:rPr>
          <w:rFonts w:ascii="Calibri" w:hAnsi="Calibri"/>
          <w:sz w:val="22"/>
          <w:szCs w:val="22"/>
        </w:rPr>
        <w:t>0</w:t>
      </w:r>
      <w:r w:rsidR="00CF31F6">
        <w:rPr>
          <w:rFonts w:ascii="Calibri" w:hAnsi="Calibri"/>
          <w:sz w:val="22"/>
          <w:szCs w:val="22"/>
        </w:rPr>
        <w:t>0 hours at the home</w:t>
      </w:r>
      <w:r w:rsidR="00A6230A">
        <w:rPr>
          <w:rFonts w:ascii="Calibri" w:hAnsi="Calibri"/>
          <w:sz w:val="22"/>
          <w:szCs w:val="22"/>
        </w:rPr>
        <w:t xml:space="preserve"> of Frances Long</w:t>
      </w:r>
      <w:r w:rsidR="00CF31F6">
        <w:rPr>
          <w:rFonts w:ascii="Calibri" w:hAnsi="Calibri"/>
          <w:sz w:val="22"/>
          <w:szCs w:val="22"/>
        </w:rPr>
        <w:t xml:space="preserve">. </w:t>
      </w:r>
    </w:p>
    <w:p w:rsidR="00A6230A" w:rsidRPr="00ED49C4" w:rsidRDefault="00A6230A" w:rsidP="008A4D75">
      <w:pPr>
        <w:jc w:val="both"/>
        <w:rPr>
          <w:rFonts w:ascii="Calibri" w:hAnsi="Calibri"/>
          <w:sz w:val="16"/>
          <w:szCs w:val="16"/>
        </w:rPr>
      </w:pPr>
    </w:p>
    <w:p w:rsidR="00A6230A" w:rsidRDefault="00A6230A" w:rsidP="008A4D75">
      <w:pPr>
        <w:jc w:val="both"/>
        <w:rPr>
          <w:rFonts w:ascii="Calibri" w:hAnsi="Calibri"/>
          <w:sz w:val="22"/>
          <w:szCs w:val="22"/>
        </w:rPr>
      </w:pPr>
      <w:r w:rsidRPr="00A6230A">
        <w:rPr>
          <w:rFonts w:ascii="Calibri" w:hAnsi="Calibri"/>
          <w:sz w:val="22"/>
          <w:szCs w:val="22"/>
          <w:u w:val="single"/>
        </w:rPr>
        <w:t>Benediction</w:t>
      </w:r>
      <w:r w:rsidR="00E57204">
        <w:rPr>
          <w:rFonts w:ascii="Calibri" w:hAnsi="Calibri"/>
          <w:sz w:val="22"/>
          <w:szCs w:val="22"/>
        </w:rPr>
        <w:t xml:space="preserve">  </w:t>
      </w:r>
      <w:r w:rsidR="007558F1">
        <w:rPr>
          <w:rFonts w:ascii="Calibri" w:hAnsi="Calibri"/>
          <w:sz w:val="22"/>
          <w:szCs w:val="22"/>
        </w:rPr>
        <w:t xml:space="preserve">Offered by </w:t>
      </w:r>
      <w:r w:rsidR="00E57204">
        <w:rPr>
          <w:rFonts w:ascii="Calibri" w:hAnsi="Calibri"/>
          <w:sz w:val="22"/>
          <w:szCs w:val="22"/>
        </w:rPr>
        <w:t>LT Totten</w:t>
      </w:r>
      <w:r w:rsidR="007558F1">
        <w:rPr>
          <w:rFonts w:ascii="Calibri" w:hAnsi="Calibri"/>
          <w:sz w:val="22"/>
          <w:szCs w:val="22"/>
        </w:rPr>
        <w:t>.</w:t>
      </w:r>
    </w:p>
    <w:p w:rsidR="00BA1DBE" w:rsidRDefault="00BA1DBE" w:rsidP="008A4D75">
      <w:pPr>
        <w:jc w:val="both"/>
        <w:rPr>
          <w:rFonts w:ascii="Calibri" w:hAnsi="Calibri"/>
          <w:sz w:val="16"/>
          <w:szCs w:val="16"/>
        </w:rPr>
      </w:pPr>
    </w:p>
    <w:p w:rsidR="004F272D" w:rsidRDefault="0047660A" w:rsidP="008A4D75">
      <w:pPr>
        <w:jc w:val="both"/>
        <w:rPr>
          <w:rFonts w:ascii="Calibri" w:hAnsi="Calibri"/>
          <w:sz w:val="22"/>
          <w:szCs w:val="22"/>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4F272D">
        <w:rPr>
          <w:rFonts w:ascii="Calibri" w:hAnsi="Calibri"/>
          <w:sz w:val="22"/>
          <w:szCs w:val="22"/>
        </w:rPr>
        <w:t>150</w:t>
      </w:r>
      <w:r w:rsidR="00235B88" w:rsidRPr="00235B88">
        <w:rPr>
          <w:rFonts w:ascii="Calibri" w:hAnsi="Calibri"/>
          <w:sz w:val="22"/>
          <w:szCs w:val="22"/>
        </w:rPr>
        <w:t xml:space="preserve"> hours</w:t>
      </w:r>
      <w:r w:rsidR="00A11405">
        <w:rPr>
          <w:rFonts w:ascii="Calibri" w:hAnsi="Calibri"/>
          <w:sz w:val="22"/>
          <w:szCs w:val="22"/>
        </w:rPr>
        <w:t>.</w:t>
      </w:r>
    </w:p>
    <w:p w:rsidR="004F272D" w:rsidRDefault="004F272D" w:rsidP="008A4D75">
      <w:pPr>
        <w:jc w:val="both"/>
        <w:rPr>
          <w:rFonts w:ascii="Calibri" w:hAnsi="Calibri"/>
          <w:sz w:val="22"/>
          <w:szCs w:val="22"/>
        </w:rPr>
      </w:pPr>
    </w:p>
    <w:p w:rsidR="004F272D" w:rsidRDefault="004F272D" w:rsidP="008A4D75">
      <w:pPr>
        <w:jc w:val="both"/>
        <w:rPr>
          <w:rFonts w:ascii="Calibri" w:hAnsi="Calibri"/>
          <w:sz w:val="22"/>
          <w:szCs w:val="22"/>
        </w:rPr>
      </w:pPr>
      <w:r>
        <w:rPr>
          <w:rFonts w:ascii="Calibri" w:hAnsi="Calibri"/>
          <w:sz w:val="22"/>
          <w:szCs w:val="22"/>
        </w:rPr>
        <w:t>Submitted by HPM Frances Long, Adjutant</w:t>
      </w:r>
    </w:p>
    <w:p w:rsidR="008A4D75" w:rsidRDefault="00F06F95" w:rsidP="008A4D75">
      <w:pPr>
        <w:jc w:val="both"/>
        <w:rPr>
          <w:rFonts w:ascii="Calibri" w:hAnsi="Calibri"/>
          <w:sz w:val="22"/>
          <w:szCs w:val="22"/>
          <w:u w:val="single"/>
        </w:rPr>
      </w:pPr>
      <w:r w:rsidRPr="00F06F95">
        <w:rPr>
          <w:rFonts w:ascii="Calibri" w:hAnsi="Calibri"/>
          <w:sz w:val="22"/>
          <w:szCs w:val="22"/>
          <w:u w:val="single"/>
        </w:rPr>
        <w:pict>
          <v:rect id="_x0000_i1026" style="width:0;height:1.5pt" o:hralign="center" o:hrstd="t" o:hr="t" fillcolor="#a0a0a0" stroked="f">
            <v:imagedata r:id="rId8" o:title=""/>
          </v:rect>
        </w:pict>
      </w:r>
    </w:p>
    <w:p w:rsidR="002F4C24" w:rsidRPr="00B03862" w:rsidRDefault="002F4C24" w:rsidP="008A4D75">
      <w:pPr>
        <w:jc w:val="both"/>
        <w:rPr>
          <w:rFonts w:ascii="Calibri" w:hAnsi="Calibri"/>
          <w:b/>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4F272D">
        <w:rPr>
          <w:rFonts w:ascii="Calibri" w:hAnsi="Calibri"/>
          <w:b/>
          <w:szCs w:val="24"/>
        </w:rPr>
        <w:t>Decem</w:t>
      </w:r>
      <w:r w:rsidR="00870B9E">
        <w:rPr>
          <w:rFonts w:ascii="Calibri" w:hAnsi="Calibri"/>
          <w:b/>
          <w:szCs w:val="24"/>
        </w:rPr>
        <w:t>ber</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7C1AF9">
        <w:rPr>
          <w:rFonts w:ascii="Calibri" w:hAnsi="Calibri"/>
          <w:b/>
          <w:szCs w:val="24"/>
        </w:rPr>
        <w:t>8 Dece</w:t>
      </w:r>
      <w:r w:rsidR="00E57204">
        <w:rPr>
          <w:rFonts w:ascii="Calibri" w:hAnsi="Calibri"/>
          <w:b/>
          <w:szCs w:val="24"/>
        </w:rPr>
        <w:t>m</w:t>
      </w:r>
      <w:r w:rsidR="00404BE3" w:rsidRPr="00BF784F">
        <w:rPr>
          <w:rFonts w:ascii="Calibri" w:hAnsi="Calibri"/>
          <w:b/>
          <w:szCs w:val="24"/>
        </w:rPr>
        <w:t>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3025C0" w:rsidRPr="00BF784F">
        <w:rPr>
          <w:rFonts w:ascii="Calibri" w:hAnsi="Calibri"/>
          <w:b/>
          <w:szCs w:val="24"/>
        </w:rPr>
        <w:t>2</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18426E" w:rsidRPr="00882142" w:rsidRDefault="0018426E" w:rsidP="00476864">
      <w:pPr>
        <w:pStyle w:val="ListParagraph"/>
        <w:ind w:left="1080"/>
        <w:jc w:val="both"/>
        <w:rPr>
          <w:rFonts w:ascii="Calibri" w:hAnsi="Calibri"/>
          <w:b/>
          <w:sz w:val="16"/>
          <w:szCs w:val="16"/>
        </w:rPr>
      </w:pPr>
      <w:r w:rsidRPr="00BF784F">
        <w:rPr>
          <w:rFonts w:ascii="Calibri" w:hAnsi="Calibri"/>
          <w:szCs w:val="24"/>
        </w:rPr>
        <w:t xml:space="preserve"> </w:t>
      </w: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7C1AF9">
        <w:rPr>
          <w:rFonts w:ascii="Calibri" w:hAnsi="Calibri"/>
          <w:b/>
          <w:szCs w:val="24"/>
        </w:rPr>
        <w:t>17</w:t>
      </w:r>
      <w:r w:rsidR="0007657B" w:rsidRPr="00BF784F">
        <w:rPr>
          <w:rFonts w:ascii="Calibri" w:hAnsi="Calibri"/>
          <w:b/>
          <w:szCs w:val="24"/>
        </w:rPr>
        <w:t xml:space="preserve"> </w:t>
      </w:r>
      <w:r w:rsidR="007C1AF9">
        <w:rPr>
          <w:rFonts w:ascii="Calibri" w:hAnsi="Calibri"/>
          <w:b/>
          <w:szCs w:val="24"/>
        </w:rPr>
        <w:t>Decem</w:t>
      </w:r>
      <w:r w:rsidR="008043A1">
        <w:rPr>
          <w:rFonts w:ascii="Calibri" w:hAnsi="Calibri"/>
          <w:b/>
          <w:szCs w:val="24"/>
        </w:rPr>
        <w:t>ber</w:t>
      </w:r>
      <w:r w:rsidRPr="00BF784F">
        <w:rPr>
          <w:rFonts w:ascii="Calibri" w:hAnsi="Calibri"/>
          <w:b/>
          <w:szCs w:val="24"/>
        </w:rPr>
        <w:t xml:space="preserve"> 20</w:t>
      </w:r>
      <w:r w:rsidR="00DC10C0" w:rsidRPr="00BF784F">
        <w:rPr>
          <w:rFonts w:ascii="Calibri" w:hAnsi="Calibri"/>
          <w:b/>
          <w:szCs w:val="24"/>
        </w:rPr>
        <w:t>2</w:t>
      </w:r>
      <w:r w:rsidR="00661314" w:rsidRPr="00BF784F">
        <w:rPr>
          <w:rFonts w:ascii="Calibri" w:hAnsi="Calibri"/>
          <w:b/>
          <w:szCs w:val="24"/>
        </w:rPr>
        <w:t>2</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F0216B" w:rsidRPr="00882142"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7C1AF9">
        <w:rPr>
          <w:rFonts w:ascii="Calibri" w:hAnsi="Calibri"/>
          <w:sz w:val="22"/>
          <w:szCs w:val="22"/>
        </w:rPr>
        <w:t>Not yet confirmed.</w:t>
      </w:r>
      <w:r w:rsidRPr="00882142">
        <w:rPr>
          <w:rFonts w:ascii="Calibri" w:hAnsi="Calibri"/>
          <w:sz w:val="22"/>
          <w:szCs w:val="22"/>
        </w:rPr>
        <w:t xml:space="preserve"> </w:t>
      </w:r>
    </w:p>
    <w:bookmarkEnd w:id="0"/>
    <w:p w:rsidR="001D4122" w:rsidRDefault="00F06F95" w:rsidP="00D8546F">
      <w:pPr>
        <w:rPr>
          <w:rFonts w:ascii="Calibri" w:hAnsi="Calibri"/>
          <w:szCs w:val="24"/>
          <w:u w:val="single"/>
        </w:rPr>
      </w:pPr>
      <w:r w:rsidRPr="00F06F95">
        <w:rPr>
          <w:rFonts w:ascii="Calibri" w:hAnsi="Calibri"/>
          <w:szCs w:val="24"/>
          <w:u w:val="single"/>
        </w:rPr>
        <w:pict>
          <v:rect id="_x0000_i1027" style="width:0;height:1.5pt" o:hralign="center" o:hrstd="t" o:hr="t" fillcolor="#a0a0a0" stroked="f">
            <v:imagedata r:id="rId8" o:title=""/>
          </v:rect>
        </w:pict>
      </w:r>
    </w:p>
    <w:p w:rsidR="007C1AF9" w:rsidRDefault="00B03862" w:rsidP="00D8546F">
      <w:pPr>
        <w:rPr>
          <w:rFonts w:ascii="Calibri" w:hAnsi="Calibri"/>
          <w:szCs w:val="24"/>
          <w:u w:val="single"/>
        </w:rPr>
      </w:pPr>
      <w:r>
        <w:rPr>
          <w:rFonts w:ascii="Calibri" w:hAnsi="Calibri"/>
          <w:noProof/>
          <w:szCs w:val="24"/>
          <w:u w:val="single"/>
        </w:rPr>
        <w:drawing>
          <wp:inline distT="0" distB="0" distL="0" distR="0">
            <wp:extent cx="3019425" cy="2188369"/>
            <wp:effectExtent l="19050" t="0" r="9525" b="0"/>
            <wp:docPr id="2" name="Picture 5" descr="I:\DCIM\103_FUJI\DSCF3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03_FUJI\DSCF3989.JPG"/>
                    <pic:cNvPicPr>
                      <a:picLocks noChangeAspect="1" noChangeArrowheads="1"/>
                    </pic:cNvPicPr>
                  </pic:nvPicPr>
                  <pic:blipFill>
                    <a:blip r:embed="rId10" cstate="print"/>
                    <a:srcRect/>
                    <a:stretch>
                      <a:fillRect/>
                    </a:stretch>
                  </pic:blipFill>
                  <pic:spPr bwMode="auto">
                    <a:xfrm>
                      <a:off x="0" y="0"/>
                      <a:ext cx="3017520" cy="2186988"/>
                    </a:xfrm>
                    <a:prstGeom prst="rect">
                      <a:avLst/>
                    </a:prstGeom>
                    <a:noFill/>
                    <a:ln w="9525">
                      <a:noFill/>
                      <a:miter lim="800000"/>
                      <a:headEnd/>
                      <a:tailEnd/>
                    </a:ln>
                  </pic:spPr>
                </pic:pic>
              </a:graphicData>
            </a:graphic>
          </wp:inline>
        </w:drawing>
      </w:r>
    </w:p>
    <w:p w:rsidR="00B03862" w:rsidRPr="00B03862" w:rsidRDefault="00B03862" w:rsidP="00D8546F">
      <w:pPr>
        <w:rPr>
          <w:rFonts w:ascii="Calibri" w:hAnsi="Calibri"/>
          <w:sz w:val="16"/>
          <w:szCs w:val="16"/>
          <w:u w:val="single"/>
        </w:rPr>
      </w:pPr>
    </w:p>
    <w:p w:rsidR="00B03862" w:rsidRPr="008B0105" w:rsidRDefault="00B03862" w:rsidP="00870754">
      <w:pPr>
        <w:jc w:val="both"/>
        <w:rPr>
          <w:rFonts w:ascii="Calibri" w:hAnsi="Calibri"/>
          <w:b/>
          <w:sz w:val="22"/>
          <w:szCs w:val="22"/>
        </w:rPr>
      </w:pPr>
      <w:r w:rsidRPr="008B0105">
        <w:rPr>
          <w:rFonts w:ascii="Calibri" w:hAnsi="Calibri"/>
          <w:b/>
          <w:sz w:val="22"/>
          <w:szCs w:val="22"/>
        </w:rPr>
        <w:t>HPM Francis Long</w:t>
      </w:r>
      <w:r w:rsidR="008B0105">
        <w:rPr>
          <w:rFonts w:ascii="Calibri" w:hAnsi="Calibri"/>
          <w:b/>
          <w:sz w:val="22"/>
          <w:szCs w:val="22"/>
        </w:rPr>
        <w:t xml:space="preserve"> (right)</w:t>
      </w:r>
      <w:r w:rsidRPr="008B0105">
        <w:rPr>
          <w:rFonts w:ascii="Calibri" w:hAnsi="Calibri"/>
          <w:b/>
          <w:sz w:val="22"/>
          <w:szCs w:val="22"/>
        </w:rPr>
        <w:t xml:space="preserve"> was in Scotland during the regular officer installation so she was installed as Adjutant by LCDR Ritchie at the Luncheon </w:t>
      </w:r>
      <w:r w:rsidR="008B0105">
        <w:rPr>
          <w:rFonts w:ascii="Calibri" w:hAnsi="Calibri"/>
          <w:b/>
          <w:sz w:val="22"/>
          <w:szCs w:val="22"/>
        </w:rPr>
        <w:t>M</w:t>
      </w:r>
      <w:r w:rsidRPr="008B0105">
        <w:rPr>
          <w:rFonts w:ascii="Calibri" w:hAnsi="Calibri"/>
          <w:b/>
          <w:sz w:val="22"/>
          <w:szCs w:val="22"/>
        </w:rPr>
        <w:t>eeting on 22 Oct</w:t>
      </w:r>
      <w:r w:rsidR="008B0105" w:rsidRPr="008B0105">
        <w:rPr>
          <w:rFonts w:ascii="Calibri" w:hAnsi="Calibri"/>
          <w:b/>
          <w:sz w:val="22"/>
          <w:szCs w:val="22"/>
        </w:rPr>
        <w:t>ober 2022</w:t>
      </w:r>
      <w:r w:rsidRPr="008B0105">
        <w:rPr>
          <w:rFonts w:ascii="Calibri" w:hAnsi="Calibri"/>
          <w:b/>
          <w:sz w:val="22"/>
          <w:szCs w:val="22"/>
        </w:rPr>
        <w:t xml:space="preserve">  </w:t>
      </w:r>
    </w:p>
    <w:p w:rsidR="007558F1" w:rsidRDefault="00866EFD" w:rsidP="00561919">
      <w:pPr>
        <w:rPr>
          <w:rFonts w:ascii="Calibri" w:hAnsi="Calibri"/>
          <w:sz w:val="22"/>
          <w:szCs w:val="22"/>
        </w:rPr>
      </w:pPr>
      <w:r>
        <w:rPr>
          <w:rFonts w:ascii="Calibri" w:hAnsi="Calibri"/>
          <w:sz w:val="22"/>
          <w:szCs w:val="22"/>
        </w:rPr>
        <w:lastRenderedPageBreak/>
        <w:t xml:space="preserve"> </w:t>
      </w:r>
      <w:r w:rsidR="006F53DA">
        <w:rPr>
          <w:rFonts w:ascii="Calibri" w:hAnsi="Calibri"/>
          <w:sz w:val="22"/>
          <w:szCs w:val="22"/>
        </w:rPr>
        <w:t xml:space="preserve">    </w:t>
      </w:r>
      <w:r w:rsidR="007C1AF9">
        <w:rPr>
          <w:rFonts w:ascii="Calibri" w:hAnsi="Calibri"/>
          <w:sz w:val="22"/>
          <w:szCs w:val="22"/>
        </w:rPr>
        <w:t xml:space="preserve">         </w:t>
      </w:r>
      <w:r w:rsidR="006F53DA">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1"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B03862" w:rsidRPr="00B03862" w:rsidRDefault="00B03862" w:rsidP="00561919">
      <w:pPr>
        <w:rPr>
          <w:rFonts w:ascii="Calibri" w:hAnsi="Calibri"/>
          <w:b/>
          <w:sz w:val="16"/>
          <w:szCs w:val="16"/>
        </w:rPr>
      </w:pPr>
    </w:p>
    <w:p w:rsidR="006F53DA" w:rsidRPr="007C1AF9" w:rsidRDefault="007558F1" w:rsidP="00561919">
      <w:pPr>
        <w:rPr>
          <w:rFonts w:ascii="Calibri" w:hAnsi="Calibri"/>
          <w:b/>
          <w:color w:val="FF0000"/>
          <w:sz w:val="28"/>
          <w:szCs w:val="28"/>
        </w:rPr>
      </w:pPr>
      <w:r w:rsidRPr="007C1AF9">
        <w:rPr>
          <w:rFonts w:ascii="Calibri" w:hAnsi="Calibri"/>
          <w:sz w:val="28"/>
          <w:szCs w:val="28"/>
        </w:rPr>
        <w:t xml:space="preserve">         </w:t>
      </w:r>
      <w:r w:rsidR="007C1AF9">
        <w:rPr>
          <w:rFonts w:ascii="Calibri" w:hAnsi="Calibri"/>
          <w:sz w:val="28"/>
          <w:szCs w:val="28"/>
        </w:rPr>
        <w:t xml:space="preserve">        </w:t>
      </w:r>
      <w:r w:rsidR="007C1AF9" w:rsidRPr="007C1AF9">
        <w:rPr>
          <w:rFonts w:ascii="Calibri" w:hAnsi="Calibri"/>
          <w:b/>
          <w:color w:val="FF0000"/>
          <w:sz w:val="28"/>
          <w:szCs w:val="28"/>
        </w:rPr>
        <w:t>OH, MY ACHIN’ BACK</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3025C0" w:rsidRPr="00BF784F">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866EFD" w:rsidRPr="00BF784F">
        <w:rPr>
          <w:rFonts w:ascii="Calibri" w:hAnsi="Calibri"/>
          <w:szCs w:val="24"/>
        </w:rPr>
        <w:t xml:space="preserve">         </w:t>
      </w:r>
      <w:r w:rsidRPr="00BF784F">
        <w:rPr>
          <w:rFonts w:ascii="Calibri" w:hAnsi="Calibri"/>
          <w:szCs w:val="24"/>
        </w:rPr>
        <w:t>Surgeon General, MOWW</w:t>
      </w:r>
    </w:p>
    <w:p w:rsidR="00D4475C" w:rsidRPr="00626157" w:rsidRDefault="00D4475C" w:rsidP="00C97B47">
      <w:pPr>
        <w:jc w:val="both"/>
        <w:rPr>
          <w:rFonts w:ascii="Calibri" w:hAnsi="Calibri"/>
          <w:sz w:val="16"/>
          <w:szCs w:val="16"/>
        </w:rPr>
      </w:pPr>
    </w:p>
    <w:p w:rsidR="007C1AF9" w:rsidRDefault="007C1AF9" w:rsidP="00C97B47">
      <w:pPr>
        <w:jc w:val="both"/>
        <w:rPr>
          <w:rFonts w:ascii="Calibri" w:hAnsi="Calibri"/>
          <w:sz w:val="22"/>
          <w:szCs w:val="22"/>
        </w:rPr>
      </w:pPr>
      <w:r w:rsidRPr="007C1AF9">
        <w:rPr>
          <w:rFonts w:ascii="Calibri" w:hAnsi="Calibri"/>
          <w:sz w:val="22"/>
          <w:szCs w:val="22"/>
        </w:rPr>
        <w:t>People have</w:t>
      </w:r>
      <w:r>
        <w:rPr>
          <w:rFonts w:ascii="Calibri" w:hAnsi="Calibri"/>
          <w:sz w:val="22"/>
          <w:szCs w:val="22"/>
        </w:rPr>
        <w:t xml:space="preserve"> asked me where I get the topics about which to write. Actually, in my Chapter, and likely yours, we continually realize we need more information about the different things that keep turning up. This go-round is the sciatic nerve and accompanying low back pain or as we often say, “My achin’ back!”</w:t>
      </w:r>
    </w:p>
    <w:p w:rsidR="00A3642A" w:rsidRPr="00A3642A" w:rsidRDefault="00A3642A" w:rsidP="00C97B47">
      <w:pPr>
        <w:jc w:val="both"/>
        <w:rPr>
          <w:rFonts w:ascii="Calibri" w:hAnsi="Calibri"/>
          <w:sz w:val="16"/>
          <w:szCs w:val="16"/>
        </w:rPr>
      </w:pPr>
    </w:p>
    <w:p w:rsidR="00A3642A" w:rsidRDefault="00A3642A" w:rsidP="00C97B47">
      <w:pPr>
        <w:jc w:val="both"/>
        <w:rPr>
          <w:rFonts w:ascii="Calibri" w:hAnsi="Calibri"/>
          <w:sz w:val="22"/>
          <w:szCs w:val="22"/>
        </w:rPr>
      </w:pPr>
      <w:r>
        <w:rPr>
          <w:rFonts w:ascii="Calibri" w:hAnsi="Calibri"/>
          <w:sz w:val="22"/>
          <w:szCs w:val="22"/>
        </w:rPr>
        <w:t>Sciatic pain is caused by irritation to the roots (nerves coming from the spinal cord) that make up the sciatic nerve and low back. Sciatic Pain can start behind the butt, down the back of the leg, to the ankle and foot. Mostly one leg is more symptomatic than the other, for me the left side is the worst. Common causes include bulging or ruptured spinal disc spaces. Sometimes the pain seems unbearable—as well as debilitating. Sitting, standing for long periods of time, or flexing the knee to the chest, can make it worse. Walking, lying down, and spine extension may help.</w:t>
      </w:r>
    </w:p>
    <w:p w:rsidR="00A3642A" w:rsidRPr="008B0105" w:rsidRDefault="00A3642A" w:rsidP="00C97B47">
      <w:pPr>
        <w:jc w:val="both"/>
        <w:rPr>
          <w:rFonts w:ascii="Calibri" w:hAnsi="Calibri"/>
          <w:sz w:val="16"/>
          <w:szCs w:val="16"/>
        </w:rPr>
      </w:pPr>
    </w:p>
    <w:p w:rsidR="00A3642A" w:rsidRDefault="00A3642A" w:rsidP="00C97B47">
      <w:pPr>
        <w:jc w:val="both"/>
        <w:rPr>
          <w:rFonts w:ascii="Calibri" w:hAnsi="Calibri"/>
          <w:sz w:val="22"/>
          <w:szCs w:val="22"/>
        </w:rPr>
      </w:pPr>
      <w:r>
        <w:rPr>
          <w:rFonts w:ascii="Calibri" w:hAnsi="Calibri"/>
          <w:sz w:val="22"/>
          <w:szCs w:val="22"/>
        </w:rPr>
        <w:t>Doctors asking questions and doing simple examinations can make the diagnosis. However, finding causes, e.g., bone spurs, bulging discs, sometimes require X-rays and MRIs, Treatment: believe it or not, sometimes it just gets better by itself. Pain medications and directed exercises will help. Modern sports medicine and rehabilitation facilities are a Godsend. Medications include Tylenol, Advil, and Aleve.</w:t>
      </w:r>
    </w:p>
    <w:p w:rsidR="00B1336F" w:rsidRPr="008B0105" w:rsidRDefault="00B1336F" w:rsidP="00C97B47">
      <w:pPr>
        <w:jc w:val="both"/>
        <w:rPr>
          <w:rFonts w:ascii="Calibri" w:hAnsi="Calibri"/>
          <w:sz w:val="16"/>
          <w:szCs w:val="16"/>
        </w:rPr>
      </w:pPr>
    </w:p>
    <w:p w:rsidR="00B1336F" w:rsidRDefault="00B1336F" w:rsidP="00C97B47">
      <w:pPr>
        <w:jc w:val="both"/>
        <w:rPr>
          <w:rFonts w:ascii="Calibri" w:hAnsi="Calibri"/>
          <w:sz w:val="22"/>
          <w:szCs w:val="22"/>
        </w:rPr>
      </w:pPr>
      <w:r>
        <w:rPr>
          <w:rFonts w:ascii="Calibri" w:hAnsi="Calibri"/>
          <w:sz w:val="22"/>
          <w:szCs w:val="22"/>
        </w:rPr>
        <w:t xml:space="preserve">The rehabilitation routine usually involves two to three sessions a week, with manipulation exercise and/or electric stimulation for 20 minutes. Remembering that the cause of pain is irritation, one </w:t>
      </w:r>
      <w:r>
        <w:rPr>
          <w:rFonts w:ascii="Calibri" w:hAnsi="Calibri"/>
          <w:sz w:val="22"/>
          <w:szCs w:val="22"/>
        </w:rPr>
        <w:lastRenderedPageBreak/>
        <w:t>must forget the “no pain, no gain” rule. Indeed, the ideal (recommended) approach is to do the prescribed exercises just short of pain. Admittedly, it is difficult to “settle” for discomfort as an outcome, but it is OK. Often things feel worse after exercises, but day-to-day improvement will generally happen. Exercises stretch the nerves, and limit the pressure of the pyramidal muscle. The various nerve roots join and a structured nerve comes through this muscle and easily gets irritated. The healing progress is slow.</w:t>
      </w:r>
    </w:p>
    <w:p w:rsidR="00B1336F" w:rsidRPr="008B0105" w:rsidRDefault="00B1336F" w:rsidP="00C97B47">
      <w:pPr>
        <w:jc w:val="both"/>
        <w:rPr>
          <w:rFonts w:ascii="Calibri" w:hAnsi="Calibri"/>
          <w:sz w:val="16"/>
          <w:szCs w:val="16"/>
        </w:rPr>
      </w:pPr>
    </w:p>
    <w:p w:rsidR="00B1336F" w:rsidRPr="007C1AF9" w:rsidRDefault="00B1336F" w:rsidP="00C97B47">
      <w:pPr>
        <w:jc w:val="both"/>
        <w:rPr>
          <w:rFonts w:ascii="Calibri" w:hAnsi="Calibri"/>
          <w:sz w:val="22"/>
          <w:szCs w:val="22"/>
        </w:rPr>
      </w:pPr>
      <w:r>
        <w:rPr>
          <w:rFonts w:ascii="Calibri" w:hAnsi="Calibri"/>
          <w:sz w:val="22"/>
          <w:szCs w:val="22"/>
        </w:rPr>
        <w:t>My unrealistic goal many years ago was to drive 1,000 miles (round trip) to the Region XIII meeting in El Paso within two weeks of starting treatment. Even with stops every half hour, it was not easi</w:t>
      </w:r>
      <w:r w:rsidR="00D9440D">
        <w:rPr>
          <w:rFonts w:ascii="Calibri" w:hAnsi="Calibri"/>
          <w:sz w:val="22"/>
          <w:szCs w:val="22"/>
        </w:rPr>
        <w:t>ly or completely accomplished. M</w:t>
      </w:r>
      <w:r>
        <w:rPr>
          <w:rFonts w:ascii="Calibri" w:hAnsi="Calibri"/>
          <w:sz w:val="22"/>
          <w:szCs w:val="22"/>
        </w:rPr>
        <w:t>y therapist s</w:t>
      </w:r>
      <w:r w:rsidR="00D9440D">
        <w:rPr>
          <w:rFonts w:ascii="Calibri" w:hAnsi="Calibri"/>
          <w:sz w:val="22"/>
          <w:szCs w:val="22"/>
        </w:rPr>
        <w:t xml:space="preserve">ays </w:t>
      </w:r>
      <w:r>
        <w:rPr>
          <w:rFonts w:ascii="Calibri" w:hAnsi="Calibri"/>
          <w:sz w:val="22"/>
          <w:szCs w:val="22"/>
        </w:rPr>
        <w:t>think in terms of two to three months, not weeks, to alleviate symptoms. Alternatively, standing, sitting and walking</w:t>
      </w:r>
      <w:r w:rsidR="00D9440D">
        <w:rPr>
          <w:rFonts w:ascii="Calibri" w:hAnsi="Calibri"/>
          <w:sz w:val="22"/>
          <w:szCs w:val="22"/>
        </w:rPr>
        <w:t xml:space="preserve"> help. Heat and/or ice packs may help, also. One of those expensive mattresses such as I have may really help. If nothing else, relieve the pressure of your full wallet in the pocket over the nerve. Joking aside, the wallet in the typical back pocket does cause pressure and often pain, as it is just over the sciatic nerve emerging from the pyramidal muscle. Use the shirt or jacket pocket. The ultimate treatment involves steroid injections or as a last resort, surgery. Swallowing your pride and using a cane or walker helps, if one remembers to think of them as “temporary solutions.” And that some pain may just be a recurring condition. As Lincoln said in a speech before he was elected President, “This too shall pass.” Perhaps he should have said, “I want patience right away!” Be well / Bob</w:t>
      </w:r>
    </w:p>
    <w:p w:rsidR="007C1AF9" w:rsidRDefault="007C1AF9" w:rsidP="00C97B47">
      <w:pPr>
        <w:jc w:val="both"/>
        <w:rPr>
          <w:rFonts w:ascii="Calibri" w:hAnsi="Calibri"/>
          <w:i/>
          <w:sz w:val="22"/>
          <w:szCs w:val="22"/>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w:t>
      </w:r>
      <w:proofErr w:type="gramStart"/>
      <w:r>
        <w:rPr>
          <w:rFonts w:ascii="Calibri" w:hAnsi="Calibri"/>
          <w:i/>
          <w:sz w:val="22"/>
          <w:szCs w:val="22"/>
        </w:rPr>
        <w:t xml:space="preserve">REVIEW </w:t>
      </w:r>
      <w:r w:rsidRPr="00441D75">
        <w:rPr>
          <w:rFonts w:ascii="Calibri" w:hAnsi="Calibri"/>
          <w:i/>
          <w:sz w:val="22"/>
          <w:szCs w:val="22"/>
        </w:rPr>
        <w:t xml:space="preserve"> </w:t>
      </w:r>
      <w:r>
        <w:rPr>
          <w:rFonts w:ascii="Calibri" w:hAnsi="Calibri"/>
          <w:i/>
          <w:sz w:val="22"/>
          <w:szCs w:val="22"/>
        </w:rPr>
        <w:t>April</w:t>
      </w:r>
      <w:proofErr w:type="gramEnd"/>
      <w:r w:rsidRPr="00441D75">
        <w:rPr>
          <w:rFonts w:ascii="Calibri" w:hAnsi="Calibri"/>
          <w:i/>
          <w:sz w:val="22"/>
          <w:szCs w:val="22"/>
        </w:rPr>
        <w:t xml:space="preserve"> 2014 p</w:t>
      </w:r>
      <w:r>
        <w:rPr>
          <w:rFonts w:ascii="Calibri" w:hAnsi="Calibri"/>
          <w:i/>
          <w:sz w:val="22"/>
          <w:szCs w:val="22"/>
        </w:rPr>
        <w:t>19</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441D75" w:rsidRDefault="00CD67C4" w:rsidP="00C97B47">
      <w:pPr>
        <w:jc w:val="both"/>
        <w:rPr>
          <w:rFonts w:ascii="Calibri" w:hAnsi="Calibri"/>
          <w:sz w:val="22"/>
          <w:szCs w:val="22"/>
        </w:rPr>
      </w:pPr>
    </w:p>
    <w:p w:rsidR="002F6318" w:rsidRPr="00441D75" w:rsidRDefault="00E91E08" w:rsidP="00C97B47">
      <w:pPr>
        <w:jc w:val="both"/>
        <w:rPr>
          <w:rFonts w:ascii="Calibri" w:hAnsi="Calibri"/>
          <w:i/>
          <w:sz w:val="22"/>
          <w:szCs w:val="22"/>
        </w:rPr>
      </w:pPr>
      <w:r w:rsidRPr="00441D75">
        <w:rPr>
          <w:rFonts w:ascii="Calibri" w:hAnsi="Calibri"/>
          <w:i/>
          <w:sz w:val="22"/>
          <w:szCs w:val="22"/>
        </w:rPr>
        <w:t>CPT (Dr.) Robert E. Mallin, USA (Former) is a graduate of Adelphi Univer</w:t>
      </w:r>
      <w:r w:rsidR="002F6318" w:rsidRPr="00441D75">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441D75">
        <w:rPr>
          <w:rFonts w:ascii="Calibri" w:hAnsi="Calibri"/>
          <w:i/>
          <w:sz w:val="22"/>
          <w:szCs w:val="22"/>
        </w:rPr>
        <w:t>dal, and a Combat Medical Badge, among other decorations.</w:t>
      </w:r>
    </w:p>
    <w:p w:rsidR="00C01AEC" w:rsidRDefault="00C01AEC" w:rsidP="00D8546F">
      <w:pPr>
        <w:rPr>
          <w:rFonts w:ascii="Calibri" w:hAnsi="Calibri"/>
          <w:b/>
          <w:noProof/>
          <w:sz w:val="22"/>
          <w:szCs w:val="22"/>
        </w:rPr>
      </w:pPr>
    </w:p>
    <w:p w:rsidR="00441D75" w:rsidRDefault="00441D75" w:rsidP="00D8546F">
      <w:pPr>
        <w:rPr>
          <w:rFonts w:ascii="Calibri" w:hAnsi="Calibri"/>
          <w:b/>
          <w:noProof/>
          <w:sz w:val="22"/>
          <w:szCs w:val="22"/>
        </w:rPr>
      </w:pPr>
    </w:p>
    <w:p w:rsidR="00441D75" w:rsidRDefault="00441D75" w:rsidP="00D8546F">
      <w:pPr>
        <w:rPr>
          <w:rFonts w:ascii="Calibri" w:hAnsi="Calibri"/>
          <w:b/>
          <w:noProof/>
          <w:sz w:val="22"/>
          <w:szCs w:val="22"/>
        </w:rPr>
      </w:pPr>
    </w:p>
    <w:p w:rsidR="00441D75" w:rsidRPr="00441D75" w:rsidRDefault="00441D75" w:rsidP="00D8546F">
      <w:pPr>
        <w:rPr>
          <w:rFonts w:ascii="Calibri" w:hAnsi="Calibri"/>
          <w:b/>
          <w:noProof/>
          <w:color w:val="CC0000"/>
          <w:sz w:val="22"/>
          <w:szCs w:val="22"/>
        </w:rPr>
      </w:pPr>
    </w:p>
    <w:p w:rsidR="00530E80" w:rsidRDefault="00D465A8" w:rsidP="00D8546F">
      <w:pPr>
        <w:rPr>
          <w:rFonts w:ascii="Calibri" w:hAnsi="Calibri"/>
          <w:b/>
          <w:noProof/>
          <w:sz w:val="22"/>
          <w:szCs w:val="22"/>
        </w:rPr>
      </w:pPr>
      <w:r>
        <w:rPr>
          <w:rFonts w:ascii="Calibri" w:hAnsi="Calibri"/>
          <w:b/>
          <w:noProof/>
          <w:sz w:val="22"/>
          <w:szCs w:val="22"/>
        </w:rPr>
        <w:lastRenderedPageBreak/>
        <w:drawing>
          <wp:inline distT="0" distB="0" distL="0" distR="0">
            <wp:extent cx="3017520" cy="2263140"/>
            <wp:effectExtent l="19050" t="0" r="0" b="0"/>
            <wp:docPr id="5" name="Picture 5" descr="I:\DCIM\103_FUJI\DSCF3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03_FUJI\DSCF3985.JPG"/>
                    <pic:cNvPicPr>
                      <a:picLocks noChangeAspect="1" noChangeArrowheads="1"/>
                    </pic:cNvPicPr>
                  </pic:nvPicPr>
                  <pic:blipFill>
                    <a:blip r:embed="rId12"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530E80" w:rsidRDefault="00530E80" w:rsidP="00D8546F">
      <w:pPr>
        <w:rPr>
          <w:rFonts w:ascii="Calibri" w:hAnsi="Calibri"/>
          <w:b/>
          <w:noProof/>
          <w:sz w:val="16"/>
          <w:szCs w:val="16"/>
        </w:rPr>
      </w:pPr>
    </w:p>
    <w:p w:rsidR="00D95423" w:rsidRDefault="00D95423" w:rsidP="00870754">
      <w:pPr>
        <w:jc w:val="both"/>
        <w:rPr>
          <w:rFonts w:ascii="Calibri" w:hAnsi="Calibri"/>
          <w:b/>
          <w:noProof/>
          <w:sz w:val="22"/>
          <w:szCs w:val="22"/>
        </w:rPr>
      </w:pPr>
      <w:r w:rsidRPr="00D95423">
        <w:rPr>
          <w:rFonts w:ascii="Calibri" w:hAnsi="Calibri"/>
          <w:b/>
          <w:noProof/>
          <w:sz w:val="22"/>
          <w:szCs w:val="22"/>
        </w:rPr>
        <w:t xml:space="preserve">Capt </w:t>
      </w:r>
      <w:r>
        <w:rPr>
          <w:rFonts w:ascii="Calibri" w:hAnsi="Calibri"/>
          <w:b/>
          <w:noProof/>
          <w:sz w:val="22"/>
          <w:szCs w:val="22"/>
        </w:rPr>
        <w:t xml:space="preserve">Dennis Orr, USAF (Fmr) </w:t>
      </w:r>
      <w:r w:rsidR="009D60ED">
        <w:rPr>
          <w:rFonts w:ascii="Calibri" w:hAnsi="Calibri"/>
          <w:b/>
          <w:noProof/>
          <w:sz w:val="22"/>
          <w:szCs w:val="22"/>
        </w:rPr>
        <w:t>(above left) is inducted as a regular member of the Denver Chapter by LCDR Coy Ritchie at the Membership Luncheon on 22 October 2022.</w:t>
      </w:r>
      <w:r>
        <w:rPr>
          <w:rFonts w:ascii="Calibri" w:hAnsi="Calibri"/>
          <w:b/>
          <w:noProof/>
          <w:sz w:val="22"/>
          <w:szCs w:val="22"/>
        </w:rPr>
        <w:t xml:space="preserve"> </w:t>
      </w:r>
    </w:p>
    <w:p w:rsidR="00441D75" w:rsidRDefault="00441D75" w:rsidP="00D8546F">
      <w:pPr>
        <w:rPr>
          <w:rFonts w:ascii="Calibri" w:hAnsi="Calibri"/>
          <w:b/>
          <w:noProof/>
          <w:sz w:val="22"/>
          <w:szCs w:val="22"/>
        </w:rPr>
      </w:pPr>
    </w:p>
    <w:p w:rsidR="00441D75" w:rsidRPr="00D95423" w:rsidRDefault="00441D75"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4E5119" w:rsidRDefault="009D2DD1" w:rsidP="00E6608A">
      <w:pPr>
        <w:autoSpaceDE w:val="0"/>
        <w:autoSpaceDN w:val="0"/>
        <w:adjustRightInd w:val="0"/>
        <w:ind w:left="540" w:right="-510"/>
        <w:rPr>
          <w:rFonts w:ascii="Calibri" w:hAnsi="Calibri" w:cs="Arial"/>
          <w:b/>
          <w:color w:val="CC0000"/>
          <w:sz w:val="22"/>
          <w:szCs w:val="22"/>
        </w:rPr>
      </w:pPr>
      <w:r w:rsidRPr="004E5119">
        <w:rPr>
          <w:rFonts w:ascii="Calibri" w:hAnsi="Calibri" w:cs="Arial"/>
          <w:b/>
          <w:noProof/>
          <w:color w:val="CC0000"/>
          <w:sz w:val="22"/>
          <w:szCs w:val="22"/>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4E5119">
        <w:rPr>
          <w:rFonts w:ascii="Calibri" w:hAnsi="Calibri" w:cs="Arial"/>
          <w:b/>
          <w:color w:val="CC0000"/>
          <w:sz w:val="22"/>
          <w:szCs w:val="22"/>
        </w:rPr>
        <w:t>Denver Chapter (093), CO</w:t>
      </w:r>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441D75" w:rsidRDefault="00F06F95" w:rsidP="00E6608A">
      <w:pPr>
        <w:autoSpaceDE w:val="0"/>
        <w:autoSpaceDN w:val="0"/>
        <w:adjustRightInd w:val="0"/>
        <w:ind w:left="540" w:right="-510"/>
        <w:rPr>
          <w:rFonts w:ascii="Calibri" w:hAnsi="Calibri" w:cs="Arial"/>
          <w:b/>
          <w:color w:val="000000"/>
          <w:sz w:val="22"/>
          <w:szCs w:val="22"/>
        </w:rPr>
      </w:pPr>
      <w:hyperlink r:id="rId14" w:history="1">
        <w:r w:rsidR="00CF3579" w:rsidRPr="00441D75">
          <w:rPr>
            <w:rStyle w:val="Hyperlink"/>
            <w:rFonts w:ascii="Calibri" w:hAnsi="Calibri" w:cs="Arial"/>
            <w:b/>
            <w:sz w:val="22"/>
            <w:szCs w:val="22"/>
          </w:rPr>
          <w:t>coyritchie@aol.com</w:t>
        </w:r>
      </w:hyperlink>
    </w:p>
    <w:p w:rsidR="0000432F" w:rsidRPr="00441D75" w:rsidRDefault="0000432F" w:rsidP="00E6608A">
      <w:pPr>
        <w:autoSpaceDE w:val="0"/>
        <w:autoSpaceDN w:val="0"/>
        <w:adjustRightInd w:val="0"/>
        <w:ind w:left="540" w:right="-510"/>
        <w:rPr>
          <w:rFonts w:ascii="Calibri" w:hAnsi="Calibri" w:cs="Arial"/>
          <w:b/>
          <w:color w:val="000000"/>
          <w:sz w:val="22"/>
          <w:szCs w:val="22"/>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F06F95" w:rsidP="00E6608A">
      <w:pPr>
        <w:autoSpaceDE w:val="0"/>
        <w:autoSpaceDN w:val="0"/>
        <w:adjustRightInd w:val="0"/>
        <w:ind w:left="540" w:right="-510"/>
        <w:rPr>
          <w:rFonts w:ascii="Calibri" w:hAnsi="Calibri"/>
          <w:sz w:val="22"/>
          <w:szCs w:val="22"/>
        </w:rPr>
      </w:pPr>
      <w:hyperlink r:id="rId15" w:history="1">
        <w:r w:rsidR="0000432F" w:rsidRPr="00441D75">
          <w:rPr>
            <w:rStyle w:val="Hyperlink"/>
            <w:rFonts w:ascii="Calibri" w:hAnsi="Calibri"/>
            <w:sz w:val="22"/>
            <w:szCs w:val="22"/>
          </w:rPr>
          <w:t>grannyfrancene@netzero.net</w:t>
        </w:r>
      </w:hyperlink>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6" w:history="1">
        <w:r w:rsidR="00CF3579" w:rsidRPr="00441D75">
          <w:rPr>
            <w:rStyle w:val="Hyperlink"/>
            <w:rFonts w:ascii="Calibri" w:hAnsi="Calibri" w:cs="Arial"/>
            <w:bCs/>
            <w:sz w:val="22"/>
            <w:szCs w:val="22"/>
          </w:rPr>
          <w:t>shambachsm@msn.com</w:t>
        </w:r>
      </w:hyperlink>
    </w:p>
    <w:p w:rsidR="00E62A49" w:rsidRPr="00441D75" w:rsidRDefault="00E62A49" w:rsidP="00E6608A">
      <w:pPr>
        <w:autoSpaceDE w:val="0"/>
        <w:autoSpaceDN w:val="0"/>
        <w:adjustRightInd w:val="0"/>
        <w:ind w:left="360" w:right="-420"/>
        <w:rPr>
          <w:rFonts w:ascii="Calibri" w:hAnsi="Calibri" w:cs="Arial"/>
          <w:bCs/>
          <w:color w:val="000000" w:themeColor="text1"/>
          <w:sz w:val="22"/>
          <w:szCs w:val="22"/>
        </w:rPr>
      </w:pPr>
    </w:p>
    <w:p w:rsidR="000B0767" w:rsidRPr="00441D75" w:rsidRDefault="0085699E"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5B17B1" w:rsidRPr="00441D75">
        <w:rPr>
          <w:rFonts w:ascii="Calibri" w:hAnsi="Calibri" w:cs="Arial"/>
          <w:color w:val="000000"/>
          <w:sz w:val="22"/>
          <w:szCs w:val="22"/>
        </w:rPr>
        <w:t xml:space="preserve">TC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Pr="00441D75" w:rsidRDefault="00792934" w:rsidP="00447953">
      <w:pPr>
        <w:autoSpaceDE w:val="0"/>
        <w:autoSpaceDN w:val="0"/>
        <w:adjustRightInd w:val="0"/>
        <w:ind w:right="-420"/>
        <w:rPr>
          <w:sz w:val="22"/>
          <w:szCs w:val="22"/>
        </w:rPr>
      </w:pPr>
      <w:r w:rsidRPr="00441D75">
        <w:rPr>
          <w:sz w:val="22"/>
          <w:szCs w:val="22"/>
        </w:rPr>
        <w:t xml:space="preserve">      </w:t>
      </w:r>
      <w:r w:rsidR="003974D6" w:rsidRPr="00441D75">
        <w:rPr>
          <w:sz w:val="22"/>
          <w:szCs w:val="22"/>
        </w:rPr>
        <w:t xml:space="preserve">  </w:t>
      </w:r>
      <w:hyperlink r:id="rId17" w:history="1">
        <w:r w:rsidR="00CF3579" w:rsidRPr="00441D75">
          <w:rPr>
            <w:rStyle w:val="Hyperlink"/>
            <w:sz w:val="22"/>
            <w:szCs w:val="22"/>
          </w:rPr>
          <w:t>pstolze40@gmail.com</w:t>
        </w:r>
      </w:hyperlink>
    </w:p>
    <w:sectPr w:rsidR="00634E5F" w:rsidRPr="00441D75" w:rsidSect="00A6047F">
      <w:headerReference w:type="first" r:id="rId18"/>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5A" w:rsidRDefault="00B1105A">
      <w:r>
        <w:separator/>
      </w:r>
    </w:p>
  </w:endnote>
  <w:endnote w:type="continuationSeparator" w:id="0">
    <w:p w:rsidR="00B1105A" w:rsidRDefault="00B11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5A" w:rsidRDefault="00B1105A">
      <w:r>
        <w:separator/>
      </w:r>
    </w:p>
  </w:footnote>
  <w:footnote w:type="continuationSeparator" w:id="0">
    <w:p w:rsidR="00B1105A" w:rsidRDefault="00B11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F06F95" w:rsidP="00C2018B">
    <w:pPr>
      <w:pStyle w:val="Header"/>
      <w:tabs>
        <w:tab w:val="clear" w:pos="4320"/>
        <w:tab w:val="clear" w:pos="8640"/>
      </w:tabs>
      <w:jc w:val="center"/>
      <w:rPr>
        <w:rFonts w:ascii="Calibri" w:hAnsi="Calibri"/>
        <w:sz w:val="10"/>
      </w:rPr>
    </w:pPr>
    <w:r w:rsidRPr="00F06F95">
      <w:rPr>
        <w:rFonts w:ascii="Calibri" w:hAnsi="Calibri"/>
        <w:sz w:val="10"/>
        <w:u w:val="double"/>
      </w:rPr>
      <w:pict>
        <v:rect id="_x0000_i1028" style="width:0;height:1.5pt" o:hralign="center" o:hrstd="t" o:hr="t" fillcolor="#a0a0a0" stroked="f">
          <v:imagedata r:id="rId2" o:title=""/>
        </v:rect>
      </w:pict>
    </w:r>
  </w:p>
  <w:p w:rsidR="000B0767" w:rsidRDefault="00F06F95"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5906"/>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4FFD"/>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891"/>
    <w:rsid w:val="001B6E99"/>
    <w:rsid w:val="001B75E6"/>
    <w:rsid w:val="001B7701"/>
    <w:rsid w:val="001B7970"/>
    <w:rsid w:val="001B7CCE"/>
    <w:rsid w:val="001C266C"/>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741"/>
    <w:rsid w:val="00235B88"/>
    <w:rsid w:val="002367D1"/>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601BD"/>
    <w:rsid w:val="00260584"/>
    <w:rsid w:val="00260843"/>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A7EA3"/>
    <w:rsid w:val="002B0B0F"/>
    <w:rsid w:val="002B34FE"/>
    <w:rsid w:val="002B3F29"/>
    <w:rsid w:val="002B50B7"/>
    <w:rsid w:val="002B67B3"/>
    <w:rsid w:val="002B75E1"/>
    <w:rsid w:val="002C146D"/>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D75"/>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C5D"/>
    <w:rsid w:val="00695397"/>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1CE"/>
    <w:rsid w:val="006D7331"/>
    <w:rsid w:val="006D78A7"/>
    <w:rsid w:val="006D7BA3"/>
    <w:rsid w:val="006E0041"/>
    <w:rsid w:val="006E34F5"/>
    <w:rsid w:val="006E50D4"/>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E76"/>
    <w:rsid w:val="00796EA3"/>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1AF9"/>
    <w:rsid w:val="007C2893"/>
    <w:rsid w:val="007C7111"/>
    <w:rsid w:val="007C74DA"/>
    <w:rsid w:val="007D32D7"/>
    <w:rsid w:val="007D3C6F"/>
    <w:rsid w:val="007D3C89"/>
    <w:rsid w:val="007D3ED8"/>
    <w:rsid w:val="007D43DD"/>
    <w:rsid w:val="007D548B"/>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316A8"/>
    <w:rsid w:val="00831874"/>
    <w:rsid w:val="00831AF1"/>
    <w:rsid w:val="00835261"/>
    <w:rsid w:val="00835C1C"/>
    <w:rsid w:val="00836B5A"/>
    <w:rsid w:val="008371EF"/>
    <w:rsid w:val="00840546"/>
    <w:rsid w:val="00841736"/>
    <w:rsid w:val="00842902"/>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7AD8"/>
    <w:rsid w:val="008B7F84"/>
    <w:rsid w:val="008C0C00"/>
    <w:rsid w:val="008C15FC"/>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336F"/>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F27"/>
    <w:rsid w:val="00C33EEA"/>
    <w:rsid w:val="00C34AE0"/>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9B1"/>
    <w:rsid w:val="00C876BD"/>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3B1D"/>
    <w:rsid w:val="00D34BF8"/>
    <w:rsid w:val="00D34EF0"/>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0391"/>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06F1B"/>
    <w:rsid w:val="00F06F95"/>
    <w:rsid w:val="00F11952"/>
    <w:rsid w:val="00F11AE1"/>
    <w:rsid w:val="00F15D9E"/>
    <w:rsid w:val="00F163FB"/>
    <w:rsid w:val="00F17155"/>
    <w:rsid w:val="00F224B9"/>
    <w:rsid w:val="00F24460"/>
    <w:rsid w:val="00F2586F"/>
    <w:rsid w:val="00F267BC"/>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0D0D"/>
    <w:rsid w:val="00F813F3"/>
    <w:rsid w:val="00F822D8"/>
    <w:rsid w:val="00F82E2B"/>
    <w:rsid w:val="00F83DC0"/>
    <w:rsid w:val="00F844E5"/>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stolze40@gmail.com" TargetMode="External"/><Relationship Id="rId2" Type="http://schemas.openxmlformats.org/officeDocument/2006/relationships/numbering" Target="numbering.xml"/><Relationship Id="rId16" Type="http://schemas.openxmlformats.org/officeDocument/2006/relationships/hyperlink" Target="mailto:shambachsm@ms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rannyfrancene@netzero.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yritchie@a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81CE-FC3C-4828-BDA3-CB88A0DB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9139</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8</cp:revision>
  <cp:lastPrinted>2022-11-12T20:52:00Z</cp:lastPrinted>
  <dcterms:created xsi:type="dcterms:W3CDTF">2022-11-12T19:48:00Z</dcterms:created>
  <dcterms:modified xsi:type="dcterms:W3CDTF">2022-11-12T21:14:00Z</dcterms:modified>
</cp:coreProperties>
</file>